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2772" w14:textId="77777777" w:rsidR="00617943" w:rsidRPr="00D752F7" w:rsidRDefault="00617943" w:rsidP="0061794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14:paraId="47A22773" w14:textId="77777777" w:rsidR="00617943" w:rsidRPr="00D752F7" w:rsidRDefault="00617943" w:rsidP="006179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F7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14:paraId="47A22774" w14:textId="1BD36FC2" w:rsidR="00617943" w:rsidRPr="00D752F7" w:rsidRDefault="00617943" w:rsidP="006179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7185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752F7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библиотечной сетевой акции</w:t>
      </w:r>
    </w:p>
    <w:p w14:paraId="47A22775" w14:textId="77777777" w:rsidR="00617943" w:rsidRPr="00D752F7" w:rsidRDefault="00617943" w:rsidP="006179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F7">
        <w:rPr>
          <w:rFonts w:ascii="Times New Roman" w:hAnsi="Times New Roman" w:cs="Times New Roman"/>
          <w:b/>
          <w:bCs/>
          <w:sz w:val="28"/>
          <w:szCs w:val="28"/>
        </w:rPr>
        <w:t>«Александр Прокофьев: «Настроить сердце на стихи»</w:t>
      </w:r>
    </w:p>
    <w:p w14:paraId="47A22776" w14:textId="77777777" w:rsidR="00617943" w:rsidRPr="00D752F7" w:rsidRDefault="00617943" w:rsidP="006179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254"/>
        <w:gridCol w:w="6091"/>
      </w:tblGrid>
      <w:tr w:rsidR="00617943" w:rsidRPr="00D752F7" w14:paraId="47A2277A" w14:textId="77777777" w:rsidTr="00412DC0">
        <w:tc>
          <w:tcPr>
            <w:tcW w:w="3254" w:type="dxa"/>
            <w:shd w:val="clear" w:color="auto" w:fill="auto"/>
          </w:tcPr>
          <w:p w14:paraId="47A22777" w14:textId="475D2195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F7">
              <w:rPr>
                <w:rFonts w:ascii="Times New Roman" w:hAnsi="Times New Roman" w:cs="Times New Roman"/>
                <w:sz w:val="28"/>
                <w:szCs w:val="28"/>
              </w:rPr>
              <w:t>Название библиотеки (полностью)</w:t>
            </w:r>
            <w:r w:rsidR="00594CB9">
              <w:rPr>
                <w:rFonts w:ascii="Times New Roman" w:hAnsi="Times New Roman" w:cs="Times New Roman"/>
                <w:sz w:val="28"/>
                <w:szCs w:val="28"/>
              </w:rPr>
              <w:t>/ФИО и возраст участника</w:t>
            </w:r>
          </w:p>
        </w:tc>
        <w:tc>
          <w:tcPr>
            <w:tcW w:w="6090" w:type="dxa"/>
            <w:shd w:val="clear" w:color="auto" w:fill="auto"/>
          </w:tcPr>
          <w:p w14:paraId="47A22779" w14:textId="77777777" w:rsidR="00617943" w:rsidRPr="00D752F7" w:rsidRDefault="00617943" w:rsidP="00412DC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43" w:rsidRPr="00D752F7" w14:paraId="47A2277D" w14:textId="77777777" w:rsidTr="00412DC0">
        <w:tc>
          <w:tcPr>
            <w:tcW w:w="3254" w:type="dxa"/>
            <w:shd w:val="clear" w:color="auto" w:fill="auto"/>
          </w:tcPr>
          <w:p w14:paraId="47A2277B" w14:textId="77777777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F7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6090" w:type="dxa"/>
            <w:shd w:val="clear" w:color="auto" w:fill="auto"/>
          </w:tcPr>
          <w:p w14:paraId="47A2277C" w14:textId="0F50C779" w:rsidR="00617943" w:rsidRPr="00AE12A0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43" w:rsidRPr="00D752F7" w14:paraId="47A22780" w14:textId="77777777" w:rsidTr="00412DC0">
        <w:tc>
          <w:tcPr>
            <w:tcW w:w="3254" w:type="dxa"/>
            <w:shd w:val="clear" w:color="auto" w:fill="auto"/>
          </w:tcPr>
          <w:p w14:paraId="47A2277E" w14:textId="77777777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F7">
              <w:rPr>
                <w:rFonts w:ascii="Times New Roman" w:hAnsi="Times New Roman" w:cs="Times New Roman"/>
                <w:sz w:val="28"/>
                <w:szCs w:val="28"/>
              </w:rPr>
              <w:t>Край/Область</w:t>
            </w:r>
          </w:p>
        </w:tc>
        <w:tc>
          <w:tcPr>
            <w:tcW w:w="6090" w:type="dxa"/>
            <w:shd w:val="clear" w:color="auto" w:fill="auto"/>
          </w:tcPr>
          <w:p w14:paraId="47A2277F" w14:textId="29011785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43" w:rsidRPr="00D752F7" w14:paraId="47A22783" w14:textId="77777777" w:rsidTr="00412DC0">
        <w:tc>
          <w:tcPr>
            <w:tcW w:w="3254" w:type="dxa"/>
            <w:shd w:val="clear" w:color="auto" w:fill="auto"/>
          </w:tcPr>
          <w:p w14:paraId="47A22781" w14:textId="77777777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F7">
              <w:rPr>
                <w:rFonts w:ascii="Times New Roman" w:hAnsi="Times New Roman" w:cs="Times New Roman"/>
                <w:sz w:val="28"/>
                <w:szCs w:val="28"/>
              </w:rPr>
              <w:t>Район/Город (поселок, село)</w:t>
            </w:r>
          </w:p>
        </w:tc>
        <w:tc>
          <w:tcPr>
            <w:tcW w:w="6090" w:type="dxa"/>
            <w:shd w:val="clear" w:color="auto" w:fill="auto"/>
          </w:tcPr>
          <w:p w14:paraId="47A22782" w14:textId="29F00363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43" w:rsidRPr="00D752F7" w14:paraId="47A22787" w14:textId="77777777" w:rsidTr="00412DC0">
        <w:tc>
          <w:tcPr>
            <w:tcW w:w="3254" w:type="dxa"/>
            <w:shd w:val="clear" w:color="auto" w:fill="auto"/>
          </w:tcPr>
          <w:p w14:paraId="47A22784" w14:textId="77777777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F7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 (стихотворения)</w:t>
            </w:r>
          </w:p>
        </w:tc>
        <w:tc>
          <w:tcPr>
            <w:tcW w:w="6090" w:type="dxa"/>
            <w:shd w:val="clear" w:color="auto" w:fill="auto"/>
          </w:tcPr>
          <w:p w14:paraId="47A22786" w14:textId="77777777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43" w:rsidRPr="00D752F7" w14:paraId="47A2278A" w14:textId="77777777" w:rsidTr="00412DC0">
        <w:tc>
          <w:tcPr>
            <w:tcW w:w="3254" w:type="dxa"/>
            <w:shd w:val="clear" w:color="auto" w:fill="auto"/>
          </w:tcPr>
          <w:p w14:paraId="47A22788" w14:textId="77777777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F7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  <w:tc>
          <w:tcPr>
            <w:tcW w:w="6090" w:type="dxa"/>
            <w:shd w:val="clear" w:color="auto" w:fill="auto"/>
          </w:tcPr>
          <w:p w14:paraId="47A22789" w14:textId="26E8557C" w:rsidR="00617943" w:rsidRPr="00D752F7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43" w14:paraId="47A2278D" w14:textId="77777777" w:rsidTr="00412DC0">
        <w:tc>
          <w:tcPr>
            <w:tcW w:w="3254" w:type="dxa"/>
            <w:shd w:val="clear" w:color="auto" w:fill="auto"/>
          </w:tcPr>
          <w:p w14:paraId="47A2278B" w14:textId="77777777" w:rsidR="00617943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F7">
              <w:rPr>
                <w:rFonts w:ascii="Times New Roman" w:hAnsi="Times New Roman" w:cs="Times New Roman"/>
                <w:sz w:val="28"/>
                <w:szCs w:val="28"/>
              </w:rPr>
              <w:t>Электронный адрес (для рассылки диплома)</w:t>
            </w:r>
          </w:p>
        </w:tc>
        <w:tc>
          <w:tcPr>
            <w:tcW w:w="6090" w:type="dxa"/>
            <w:shd w:val="clear" w:color="auto" w:fill="auto"/>
          </w:tcPr>
          <w:p w14:paraId="47A2278C" w14:textId="3A2445D9" w:rsidR="00617943" w:rsidRPr="00617943" w:rsidRDefault="00617943" w:rsidP="00412DC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2278E" w14:textId="06DE939B" w:rsidR="00F4006E" w:rsidRDefault="00F4006E"/>
    <w:p w14:paraId="23D148CC" w14:textId="2EE28963" w:rsidR="00D45396" w:rsidRDefault="00D45396" w:rsidP="00D45396"/>
    <w:p w14:paraId="43BD552F" w14:textId="197327DE" w:rsidR="00D45396" w:rsidRPr="00D45396" w:rsidRDefault="00D45396" w:rsidP="00D45396">
      <w:pPr>
        <w:ind w:firstLine="708"/>
      </w:pPr>
    </w:p>
    <w:sectPr w:rsidR="00D45396" w:rsidRPr="00D45396" w:rsidSect="00617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43"/>
    <w:rsid w:val="00594CB9"/>
    <w:rsid w:val="00617943"/>
    <w:rsid w:val="00D45396"/>
    <w:rsid w:val="00E71858"/>
    <w:rsid w:val="00F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2772"/>
  <w15:docId w15:val="{0658A9AE-635E-4A13-925A-3B8CEB0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4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Валентина Петрова</cp:lastModifiedBy>
  <cp:revision>4</cp:revision>
  <cp:lastPrinted>2021-07-30T03:14:00Z</cp:lastPrinted>
  <dcterms:created xsi:type="dcterms:W3CDTF">2021-07-29T19:52:00Z</dcterms:created>
  <dcterms:modified xsi:type="dcterms:W3CDTF">2022-01-30T04:46:00Z</dcterms:modified>
</cp:coreProperties>
</file>