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C049" w14:textId="2B92E92B" w:rsidR="00644FBD" w:rsidRPr="00F206F7" w:rsidRDefault="003110AD" w:rsidP="003110AD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F206F7">
        <w:rPr>
          <w:rFonts w:eastAsia="Times New Roman"/>
          <w:color w:val="000000"/>
          <w:lang w:eastAsia="ru-RU"/>
        </w:rPr>
        <w:t>Направления мероприятий для обязательного включения в план информационно-просветительской, культурно-массовой и общественно-политической деятельности библиотек</w:t>
      </w:r>
    </w:p>
    <w:p w14:paraId="11B2492F" w14:textId="77777777" w:rsidR="00644FBD" w:rsidRPr="00F206F7" w:rsidRDefault="00644FBD" w:rsidP="00644FB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14:paraId="714C679C" w14:textId="77777777" w:rsidR="00F206F7" w:rsidRPr="00F206F7" w:rsidRDefault="00644FBD" w:rsidP="00F206F7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F206F7">
        <w:rPr>
          <w:rFonts w:eastAsia="Times New Roman"/>
          <w:color w:val="000000"/>
          <w:lang w:eastAsia="ru-RU"/>
        </w:rPr>
        <w:t xml:space="preserve">Пунктом 5 раздела I протокола совещания у Заместителя Председателя Правительства Российской Федерации </w:t>
      </w:r>
      <w:proofErr w:type="spellStart"/>
      <w:r w:rsidRPr="00F206F7">
        <w:rPr>
          <w:rFonts w:eastAsia="Times New Roman"/>
          <w:color w:val="000000"/>
          <w:lang w:eastAsia="ru-RU"/>
        </w:rPr>
        <w:t>Т.А.Голиковой</w:t>
      </w:r>
      <w:proofErr w:type="spellEnd"/>
      <w:r w:rsidRPr="00F206F7">
        <w:rPr>
          <w:rFonts w:eastAsia="Times New Roman"/>
          <w:color w:val="000000"/>
          <w:lang w:eastAsia="ru-RU"/>
        </w:rPr>
        <w:t xml:space="preserve"> от 12 мая 2023 г. № ТГ-П8-36пр </w:t>
      </w:r>
      <w:proofErr w:type="spellStart"/>
      <w:r w:rsidRPr="00F206F7">
        <w:rPr>
          <w:rFonts w:eastAsia="Times New Roman"/>
          <w:color w:val="000000"/>
          <w:lang w:eastAsia="ru-RU"/>
        </w:rPr>
        <w:t>Минпросвещения</w:t>
      </w:r>
      <w:proofErr w:type="spellEnd"/>
      <w:r w:rsidRPr="00F206F7">
        <w:rPr>
          <w:rFonts w:eastAsia="Times New Roman"/>
          <w:color w:val="000000"/>
          <w:lang w:eastAsia="ru-RU"/>
        </w:rPr>
        <w:t xml:space="preserve"> России совместно с Минкультуры России, Минспортом России, высшими должностными лицами субъектов Российской Федерации поручено задействовать потенциал учреждений культуры в целях обеспечения занятости несовершеннолетних. </w:t>
      </w:r>
    </w:p>
    <w:p w14:paraId="782C9C4F" w14:textId="381BF0FC" w:rsidR="00540E2F" w:rsidRPr="00F206F7" w:rsidRDefault="00644FBD" w:rsidP="00F206F7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F206F7">
        <w:rPr>
          <w:rFonts w:eastAsia="Times New Roman"/>
          <w:color w:val="000000"/>
          <w:lang w:eastAsia="ru-RU"/>
        </w:rPr>
        <w:t xml:space="preserve">В целях </w:t>
      </w:r>
      <w:r w:rsidR="00540E2F" w:rsidRPr="00F206F7">
        <w:rPr>
          <w:rFonts w:eastAsia="Times New Roman"/>
          <w:color w:val="000000"/>
          <w:lang w:eastAsia="ru-RU"/>
        </w:rPr>
        <w:t>выполне</w:t>
      </w:r>
      <w:r w:rsidRPr="00F206F7">
        <w:rPr>
          <w:rFonts w:eastAsia="Times New Roman"/>
          <w:color w:val="000000"/>
          <w:lang w:eastAsia="ru-RU"/>
        </w:rPr>
        <w:t xml:space="preserve">ния </w:t>
      </w:r>
      <w:r w:rsidR="00F206F7" w:rsidRPr="00F206F7">
        <w:rPr>
          <w:rFonts w:eastAsia="Times New Roman"/>
          <w:color w:val="000000"/>
          <w:lang w:eastAsia="ru-RU"/>
        </w:rPr>
        <w:t xml:space="preserve">данного </w:t>
      </w:r>
      <w:r w:rsidRPr="00F206F7">
        <w:rPr>
          <w:rFonts w:eastAsia="Times New Roman"/>
          <w:color w:val="000000"/>
          <w:lang w:eastAsia="ru-RU"/>
        </w:rPr>
        <w:t xml:space="preserve">поручения </w:t>
      </w:r>
      <w:r w:rsidR="00540E2F" w:rsidRPr="00F206F7">
        <w:rPr>
          <w:rFonts w:eastAsia="Times New Roman"/>
          <w:color w:val="000000"/>
          <w:lang w:eastAsia="ru-RU"/>
        </w:rPr>
        <w:t>н</w:t>
      </w:r>
      <w:r w:rsidRPr="00F206F7">
        <w:rPr>
          <w:rFonts w:eastAsia="Times New Roman"/>
          <w:color w:val="000000"/>
          <w:lang w:eastAsia="ru-RU"/>
        </w:rPr>
        <w:t>еобходимо</w:t>
      </w:r>
      <w:r w:rsidR="00540E2F" w:rsidRPr="00F206F7">
        <w:rPr>
          <w:rFonts w:eastAsia="Times New Roman"/>
          <w:color w:val="000000"/>
          <w:lang w:eastAsia="ru-RU"/>
        </w:rPr>
        <w:t xml:space="preserve"> включать в планы работы библиотек, являющихся структурными подразделениями МКУК «ЦМБ»</w:t>
      </w:r>
      <w:r w:rsidR="00F206F7" w:rsidRPr="00F206F7">
        <w:rPr>
          <w:rFonts w:eastAsia="Times New Roman"/>
          <w:color w:val="000000"/>
          <w:lang w:eastAsia="ru-RU"/>
        </w:rPr>
        <w:t>,</w:t>
      </w:r>
      <w:r w:rsidRPr="00F206F7">
        <w:rPr>
          <w:rFonts w:eastAsia="Times New Roman"/>
          <w:color w:val="000000"/>
          <w:lang w:eastAsia="ru-RU"/>
        </w:rPr>
        <w:t xml:space="preserve"> </w:t>
      </w:r>
      <w:r w:rsidR="00540E2F" w:rsidRPr="00F206F7">
        <w:rPr>
          <w:rFonts w:eastAsia="Times New Roman"/>
          <w:color w:val="000000"/>
          <w:lang w:eastAsia="ru-RU"/>
        </w:rPr>
        <w:t>мероприятия по следующим направлениям:</w:t>
      </w:r>
    </w:p>
    <w:p w14:paraId="20CE1F19" w14:textId="77777777" w:rsidR="00F206F7" w:rsidRPr="00F206F7" w:rsidRDefault="00F206F7" w:rsidP="00F206F7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</w:p>
    <w:p w14:paraId="07C70610" w14:textId="77777777" w:rsidR="00540E2F" w:rsidRDefault="00540E2F" w:rsidP="00540E2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206F7">
        <w:rPr>
          <w:rFonts w:eastAsia="Times New Roman"/>
          <w:color w:val="000000"/>
          <w:lang w:eastAsia="ru-RU"/>
        </w:rPr>
        <w:t>а) творческие встречи с писателями, поэтами, литературоведами;</w:t>
      </w:r>
    </w:p>
    <w:p w14:paraId="4A2770D6" w14:textId="77777777" w:rsidR="00F206F7" w:rsidRPr="00F206F7" w:rsidRDefault="00F206F7" w:rsidP="00540E2F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lang w:eastAsia="ru-RU"/>
        </w:rPr>
      </w:pPr>
    </w:p>
    <w:p w14:paraId="794057B2" w14:textId="77777777" w:rsidR="00540E2F" w:rsidRDefault="00540E2F" w:rsidP="00540E2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206F7">
        <w:rPr>
          <w:rFonts w:eastAsia="Times New Roman"/>
          <w:color w:val="000000"/>
          <w:lang w:eastAsia="ru-RU"/>
        </w:rPr>
        <w:t>б) лекции и познавательные беседы о выдающихся русских деятелях литературы;</w:t>
      </w:r>
    </w:p>
    <w:p w14:paraId="0AFDA050" w14:textId="77777777" w:rsidR="00F206F7" w:rsidRPr="00F206F7" w:rsidRDefault="00F206F7" w:rsidP="00540E2F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lang w:eastAsia="ru-RU"/>
        </w:rPr>
      </w:pPr>
    </w:p>
    <w:p w14:paraId="3471373C" w14:textId="77777777" w:rsidR="00540E2F" w:rsidRDefault="00540E2F" w:rsidP="00540E2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206F7">
        <w:rPr>
          <w:rFonts w:eastAsia="Times New Roman"/>
          <w:color w:val="000000"/>
          <w:lang w:eastAsia="ru-RU"/>
        </w:rPr>
        <w:t>в) мероприятия со школьниками, направленные на популяризацию культуры чтения и укрепление традиционных российских духовно-нравственных ценностей, патриотическое воспитание;</w:t>
      </w:r>
    </w:p>
    <w:p w14:paraId="60A3CB76" w14:textId="77777777" w:rsidR="00F206F7" w:rsidRPr="00F206F7" w:rsidRDefault="00F206F7" w:rsidP="00540E2F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lang w:eastAsia="ru-RU"/>
        </w:rPr>
      </w:pPr>
    </w:p>
    <w:p w14:paraId="7660BE1A" w14:textId="77777777" w:rsidR="00540E2F" w:rsidRDefault="00540E2F" w:rsidP="00540E2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206F7">
        <w:rPr>
          <w:rFonts w:eastAsia="Times New Roman"/>
          <w:color w:val="000000"/>
          <w:lang w:eastAsia="ru-RU"/>
        </w:rPr>
        <w:t>г) мастер-классы для начинающих поэтов, писателей и журналистов;</w:t>
      </w:r>
    </w:p>
    <w:p w14:paraId="44862746" w14:textId="77777777" w:rsidR="00F206F7" w:rsidRPr="00F206F7" w:rsidRDefault="00F206F7" w:rsidP="00540E2F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lang w:eastAsia="ru-RU"/>
        </w:rPr>
      </w:pPr>
    </w:p>
    <w:p w14:paraId="7869EC52" w14:textId="77777777" w:rsidR="00540E2F" w:rsidRDefault="00540E2F" w:rsidP="00540E2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206F7">
        <w:rPr>
          <w:rFonts w:eastAsia="Times New Roman"/>
          <w:color w:val="000000"/>
          <w:lang w:eastAsia="ru-RU"/>
        </w:rPr>
        <w:t>д) литературные квесты по произведениям русских классиков;</w:t>
      </w:r>
    </w:p>
    <w:p w14:paraId="59ACCD79" w14:textId="77777777" w:rsidR="00F206F7" w:rsidRPr="00F206F7" w:rsidRDefault="00F206F7" w:rsidP="00540E2F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lang w:eastAsia="ru-RU"/>
        </w:rPr>
      </w:pPr>
    </w:p>
    <w:p w14:paraId="129BEFD1" w14:textId="77777777" w:rsidR="00540E2F" w:rsidRDefault="00540E2F" w:rsidP="00540E2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206F7">
        <w:rPr>
          <w:rFonts w:eastAsia="Times New Roman"/>
          <w:color w:val="000000"/>
          <w:lang w:eastAsia="ru-RU"/>
        </w:rPr>
        <w:t>е) интеллектуальные игры в рамках школьной программы;</w:t>
      </w:r>
    </w:p>
    <w:p w14:paraId="7D27AE1D" w14:textId="77777777" w:rsidR="00F206F7" w:rsidRPr="00F206F7" w:rsidRDefault="00F206F7" w:rsidP="00540E2F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lang w:eastAsia="ru-RU"/>
        </w:rPr>
      </w:pPr>
    </w:p>
    <w:p w14:paraId="034BD94E" w14:textId="77777777" w:rsidR="00540E2F" w:rsidRPr="00F206F7" w:rsidRDefault="00540E2F" w:rsidP="00540E2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206F7">
        <w:rPr>
          <w:rFonts w:eastAsia="Times New Roman"/>
          <w:color w:val="000000"/>
          <w:lang w:eastAsia="ru-RU"/>
        </w:rPr>
        <w:t>ж) литературные маршруты «тропами шедевров русских произведений».</w:t>
      </w:r>
    </w:p>
    <w:p w14:paraId="594D5BC9" w14:textId="77777777" w:rsidR="00540E2F" w:rsidRPr="00F206F7" w:rsidRDefault="00540E2F" w:rsidP="00644FB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sectPr w:rsidR="00540E2F" w:rsidRPr="00F20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BD"/>
    <w:rsid w:val="00122EC7"/>
    <w:rsid w:val="003110AD"/>
    <w:rsid w:val="00540E2F"/>
    <w:rsid w:val="00644FBD"/>
    <w:rsid w:val="00C92394"/>
    <w:rsid w:val="00D6270A"/>
    <w:rsid w:val="00F2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344F"/>
  <w15:chartTrackingRefBased/>
  <w15:docId w15:val="{3DECB33E-D9E4-402A-BB64-C090576D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Asus</cp:lastModifiedBy>
  <cp:revision>2</cp:revision>
  <dcterms:created xsi:type="dcterms:W3CDTF">2023-07-19T08:03:00Z</dcterms:created>
  <dcterms:modified xsi:type="dcterms:W3CDTF">2023-07-19T08:03:00Z</dcterms:modified>
</cp:coreProperties>
</file>