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99" w:rsidRPr="005A4799" w:rsidRDefault="005A4799" w:rsidP="005A47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A4799">
        <w:rPr>
          <w:rFonts w:ascii="Times New Roman" w:hAnsi="Times New Roman"/>
          <w:b/>
          <w:sz w:val="28"/>
        </w:rPr>
        <w:t>КИРОВСКАЯ ЦЕНТРАЛЬНАЯ БИБЛИОТЕКА</w:t>
      </w:r>
    </w:p>
    <w:p w:rsidR="005A4799" w:rsidRPr="005A4799" w:rsidRDefault="005A4799" w:rsidP="005A47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A4799">
        <w:rPr>
          <w:rFonts w:ascii="Times New Roman" w:hAnsi="Times New Roman"/>
          <w:b/>
          <w:sz w:val="28"/>
        </w:rPr>
        <w:t>МУНИЦИПАЛЬНОЕ КАЗЕННОЕ УЧРЕЖДЕНИЕ КУЛЬТУРЫ</w:t>
      </w:r>
    </w:p>
    <w:p w:rsidR="005A4799" w:rsidRPr="005A4799" w:rsidRDefault="005A4799" w:rsidP="005A47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A4799">
        <w:rPr>
          <w:rFonts w:ascii="Times New Roman" w:hAnsi="Times New Roman"/>
          <w:b/>
          <w:sz w:val="28"/>
        </w:rPr>
        <w:t>«ЦЕНТРАЛЬНАЯ МЕЖПОСЕЛЕНЧЕСКАЯ БИБЛИОТЕКА»</w:t>
      </w:r>
    </w:p>
    <w:p w:rsidR="005A4799" w:rsidRDefault="005A4799">
      <w:r>
        <w:rPr>
          <w:noProof/>
          <w:lang w:eastAsia="ru-RU"/>
        </w:rPr>
        <w:drawing>
          <wp:inline distT="0" distB="0" distL="0" distR="0">
            <wp:extent cx="5553075" cy="3689160"/>
            <wp:effectExtent l="95250" t="0" r="314325" b="4641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нин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109" cy="368718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A4799" w:rsidRDefault="00110A9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6D05E" wp14:editId="6D6492B8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1828800" cy="18192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0A9E" w:rsidRPr="00110A9E" w:rsidRDefault="00110A9E" w:rsidP="00110A9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0A9E">
                              <w:rPr>
                                <w:rFonts w:ascii="Arial Black" w:hAnsi="Arial Black"/>
                                <w:b/>
                                <w:i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ТВОРИ   ЛЮБОВЬ,</w:t>
                            </w:r>
                          </w:p>
                          <w:p w:rsidR="00110A9E" w:rsidRPr="00110A9E" w:rsidRDefault="00110A9E" w:rsidP="00110A9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0A9E">
                              <w:rPr>
                                <w:rFonts w:ascii="Arial Black" w:hAnsi="Arial Black"/>
                                <w:b/>
                                <w:i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А  НЕ  ВОЙНУ</w:t>
                            </w:r>
                            <w:r w:rsidR="004951DA">
                              <w:rPr>
                                <w:rFonts w:ascii="Arial Black" w:hAnsi="Arial Black"/>
                                <w:b/>
                                <w:i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-.25pt;width:2in;height:143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" filled="f" stroked="f">
                <v:textbox>
                  <w:txbxContent>
                    <w:p w:rsidR="00110A9E" w:rsidRPr="00110A9E" w:rsidRDefault="00110A9E" w:rsidP="00110A9E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10A9E">
                        <w:rPr>
                          <w:rFonts w:ascii="Arial Black" w:hAnsi="Arial Black"/>
                          <w:b/>
                          <w:i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ТВОРИ   ЛЮБОВЬ,</w:t>
                      </w:r>
                    </w:p>
                    <w:p w:rsidR="00110A9E" w:rsidRPr="00110A9E" w:rsidRDefault="00110A9E" w:rsidP="00110A9E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10A9E">
                        <w:rPr>
                          <w:rFonts w:ascii="Arial Black" w:hAnsi="Arial Black"/>
                          <w:b/>
                          <w:i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А  НЕ  ВОЙНУ</w:t>
                      </w:r>
                      <w:r w:rsidR="004951DA">
                        <w:rPr>
                          <w:rFonts w:ascii="Arial Black" w:hAnsi="Arial Black"/>
                          <w:b/>
                          <w:i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5A4799" w:rsidRDefault="005A4799"/>
    <w:p w:rsidR="005A4799" w:rsidRDefault="005A4799"/>
    <w:p w:rsidR="005A4799" w:rsidRDefault="005A4799"/>
    <w:p w:rsidR="005A4799" w:rsidRDefault="005A4799"/>
    <w:p w:rsidR="005A4799" w:rsidRDefault="005A4799"/>
    <w:p w:rsidR="005A4799" w:rsidRDefault="00110A9E" w:rsidP="00110A9E">
      <w:pPr>
        <w:jc w:val="center"/>
        <w:rPr>
          <w:rFonts w:ascii="Times New Roman" w:hAnsi="Times New Roman" w:cs="Times New Roman"/>
          <w:b/>
          <w:sz w:val="40"/>
        </w:rPr>
      </w:pPr>
      <w:r w:rsidRPr="00110A9E">
        <w:rPr>
          <w:rFonts w:ascii="Times New Roman" w:hAnsi="Times New Roman" w:cs="Times New Roman"/>
          <w:b/>
          <w:sz w:val="40"/>
        </w:rPr>
        <w:t>Рекомендательный список газетных статей</w:t>
      </w:r>
    </w:p>
    <w:p w:rsidR="00460A1F" w:rsidRDefault="00460A1F" w:rsidP="00110A9E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к 100-летию Д. Гранина</w:t>
      </w:r>
    </w:p>
    <w:p w:rsidR="00460A1F" w:rsidRDefault="00460A1F" w:rsidP="00110A9E">
      <w:pPr>
        <w:jc w:val="center"/>
        <w:rPr>
          <w:rFonts w:ascii="Times New Roman" w:hAnsi="Times New Roman" w:cs="Times New Roman"/>
          <w:b/>
          <w:sz w:val="40"/>
        </w:rPr>
      </w:pPr>
    </w:p>
    <w:p w:rsidR="00460A1F" w:rsidRDefault="00460A1F" w:rsidP="00110A9E">
      <w:pPr>
        <w:jc w:val="center"/>
        <w:rPr>
          <w:rFonts w:ascii="Times New Roman" w:hAnsi="Times New Roman" w:cs="Times New Roman"/>
          <w:b/>
          <w:sz w:val="28"/>
        </w:rPr>
      </w:pPr>
    </w:p>
    <w:p w:rsidR="005A4799" w:rsidRPr="00110A9E" w:rsidRDefault="00110A9E" w:rsidP="00110A9E">
      <w:pPr>
        <w:jc w:val="center"/>
        <w:rPr>
          <w:rFonts w:ascii="Times New Roman" w:hAnsi="Times New Roman" w:cs="Times New Roman"/>
          <w:b/>
          <w:sz w:val="28"/>
        </w:rPr>
      </w:pPr>
      <w:r w:rsidRPr="00110A9E">
        <w:rPr>
          <w:rFonts w:ascii="Times New Roman" w:hAnsi="Times New Roman" w:cs="Times New Roman"/>
          <w:b/>
          <w:sz w:val="28"/>
        </w:rPr>
        <w:t>КИРОВСК</w:t>
      </w:r>
    </w:p>
    <w:p w:rsidR="00110A9E" w:rsidRDefault="00110A9E" w:rsidP="00110A9E">
      <w:pPr>
        <w:jc w:val="center"/>
        <w:rPr>
          <w:rFonts w:ascii="Times New Roman" w:hAnsi="Times New Roman" w:cs="Times New Roman"/>
          <w:b/>
          <w:sz w:val="28"/>
        </w:rPr>
      </w:pPr>
      <w:r w:rsidRPr="00110A9E">
        <w:rPr>
          <w:rFonts w:ascii="Times New Roman" w:hAnsi="Times New Roman" w:cs="Times New Roman"/>
          <w:b/>
          <w:sz w:val="28"/>
        </w:rPr>
        <w:t>2019</w:t>
      </w:r>
    </w:p>
    <w:p w:rsidR="00460A1F" w:rsidRPr="00110A9E" w:rsidRDefault="00460A1F" w:rsidP="00110A9E">
      <w:pPr>
        <w:jc w:val="center"/>
        <w:rPr>
          <w:rFonts w:ascii="Times New Roman" w:hAnsi="Times New Roman" w:cs="Times New Roman"/>
          <w:b/>
          <w:sz w:val="28"/>
        </w:rPr>
      </w:pPr>
    </w:p>
    <w:p w:rsidR="005A4799" w:rsidRPr="007C4629" w:rsidRDefault="005A4799" w:rsidP="004951D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7C4629">
        <w:rPr>
          <w:rFonts w:ascii="Times New Roman" w:hAnsi="Times New Roman" w:cs="Times New Roman"/>
          <w:b/>
          <w:sz w:val="28"/>
        </w:rPr>
        <w:t>2019 – Год Даниила Гранина в России</w:t>
      </w:r>
    </w:p>
    <w:p w:rsidR="005A4799" w:rsidRDefault="005A4799" w:rsidP="005A479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251A6">
        <w:rPr>
          <w:rFonts w:ascii="Times New Roman" w:hAnsi="Times New Roman" w:cs="Times New Roman"/>
          <w:sz w:val="28"/>
        </w:rPr>
        <w:t xml:space="preserve">Согласно указу президента России, весь нынешний год пройдет под знаком памяти о писателе. Личность  Даниила Гранина необычайно широка. Он был не только писателем, но и ярким общественным деятелем, прививал вкус к милосердию, защищал культурное наследие. </w:t>
      </w:r>
    </w:p>
    <w:p w:rsidR="005A4799" w:rsidRDefault="005A4799" w:rsidP="005A479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251A6">
        <w:rPr>
          <w:rFonts w:ascii="Times New Roman" w:hAnsi="Times New Roman" w:cs="Times New Roman"/>
          <w:sz w:val="28"/>
        </w:rPr>
        <w:t>Творческий путь Гранина уникален по своей продолжительности – он занял восемьдесят лет, ведь первые его тексты датированы 1937 годом. Гранин отлично чувствовал, куда поворачивается ветер времени, всегда отличался собственной позицией.</w:t>
      </w:r>
    </w:p>
    <w:p w:rsidR="005A4799" w:rsidRDefault="005A4799" w:rsidP="005A479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появился на свет в семье лесника в одном из сел Курской губернии. Позже мать с детьми перебралась в Ленинград. Здесь Даниил Герман (такова его настоящая фамилия) закончил одну из лучших школ, учился в </w:t>
      </w:r>
      <w:proofErr w:type="spellStart"/>
      <w:r>
        <w:rPr>
          <w:rFonts w:ascii="Times New Roman" w:hAnsi="Times New Roman" w:cs="Times New Roman"/>
          <w:sz w:val="28"/>
        </w:rPr>
        <w:t>Политехе</w:t>
      </w:r>
      <w:proofErr w:type="spellEnd"/>
      <w:r>
        <w:rPr>
          <w:rFonts w:ascii="Times New Roman" w:hAnsi="Times New Roman" w:cs="Times New Roman"/>
          <w:sz w:val="28"/>
        </w:rPr>
        <w:t xml:space="preserve">, после работал инженером на Кировском заводе. Отсюда, с Кировского, в 1941 году, в составе дивизии народного ополчения ушел на передовую. Воевал на </w:t>
      </w:r>
      <w:proofErr w:type="spellStart"/>
      <w:r>
        <w:rPr>
          <w:rFonts w:ascii="Times New Roman" w:hAnsi="Times New Roman" w:cs="Times New Roman"/>
          <w:sz w:val="28"/>
        </w:rPr>
        <w:t>Лужском</w:t>
      </w:r>
      <w:proofErr w:type="spellEnd"/>
      <w:r>
        <w:rPr>
          <w:rFonts w:ascii="Times New Roman" w:hAnsi="Times New Roman" w:cs="Times New Roman"/>
          <w:sz w:val="28"/>
        </w:rPr>
        <w:t xml:space="preserve"> рубеже, Пулковских высотах, под Псковом, где был дважды ранен. После госпиталя снова вернулся на фронт и прошел всю войну до Победы. Про войну Гранин писал много. И совсем порой не </w:t>
      </w:r>
      <w:proofErr w:type="gramStart"/>
      <w:r>
        <w:rPr>
          <w:rFonts w:ascii="Times New Roman" w:hAnsi="Times New Roman" w:cs="Times New Roman"/>
          <w:sz w:val="28"/>
        </w:rPr>
        <w:t>героического</w:t>
      </w:r>
      <w:proofErr w:type="gramEnd"/>
      <w:r>
        <w:rPr>
          <w:rFonts w:ascii="Times New Roman" w:hAnsi="Times New Roman" w:cs="Times New Roman"/>
          <w:sz w:val="28"/>
        </w:rPr>
        <w:t>. Его романы зачитывали до дыр: «Искатели», «Иду на грозу», «Зубр». Но для России читающей действительно потрясением стала «Блокадная книга». Даниил Гранин и Алесь Адамович (белорусский писатель, тоже прошедший войну) два года тайно собирали материалы для этой уникальной летописи осажденного города. Встречались с блокадниками, записывали их трагические свидетельства, читали дневники. История книги тяжелая и драматическая. Она встретила отчаянное сопротивление руководства Ленинграда. Чиновники не позволяли ее печатать, считая, что покушаются на героизм. В итоге книга вышла в 1977-м с многочисленными купюрами, и лишь спустя 28 лет (в 1984 году) появилось полное издание, без цензуры. Читатели смогли узнать правду о «Ленинградском деле», обернувшемся фактически послевоенной расправой над городом, каннибализме и предательстве. И о том, каких вершин может достигать человеческий дух даже в нечеловеческих условиях.</w:t>
      </w:r>
    </w:p>
    <w:p w:rsidR="005A4799" w:rsidRDefault="005A4799" w:rsidP="005A479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Неприкрытую правду войны Гранин рассказал и в Бундестаге, в Германии, выступая там 27 января 2014 года, в день 70-летия снятия блокады. На протяжении часа, отказавшись от стула, который ему предлагали, 95-летний фронтовик объяснил, по  сути, пусть и давним, но врагам, что те совершили. В зале присутствовала канцлер Ангела Меркель, высшее руководство Германии. Многие плакали. Провожали писателя с почтением. Такова была сила правды и убеждения, которой Гранин владел, как никто. «Ненависть – тупиковое чувство, оно никуда не ведет. У нас своих грехов хватает. Историю нельзя переписать, но можно научиться прощать» - так потом скажет писатель об этой встрече «промахнувшихся».</w:t>
      </w:r>
    </w:p>
    <w:p w:rsidR="005A4799" w:rsidRPr="004251A6" w:rsidRDefault="005A4799" w:rsidP="005A479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«Война – это всегда кровь и грязь, а самое ценное на свете – это любовь к человеку и к жизни» - говорил писатель. Именно на это сделан акцент  в </w:t>
      </w:r>
      <w:r>
        <w:rPr>
          <w:rFonts w:ascii="Times New Roman" w:hAnsi="Times New Roman" w:cs="Times New Roman"/>
          <w:sz w:val="28"/>
        </w:rPr>
        <w:lastRenderedPageBreak/>
        <w:t>подборке статей, опубликованных на страницах газет за 2014-2018 годы и с которыми Кировская центральная библиотека предлагает познакомиться читателям.</w:t>
      </w:r>
    </w:p>
    <w:p w:rsidR="00A81120" w:rsidRDefault="00A81120" w:rsidP="006E11E9">
      <w:pPr>
        <w:pStyle w:val="aa"/>
        <w:numPr>
          <w:ilvl w:val="0"/>
          <w:numId w:val="3"/>
        </w:numPr>
        <w:jc w:val="center"/>
      </w:pPr>
    </w:p>
    <w:p w:rsidR="00A81120" w:rsidRDefault="00A81120" w:rsidP="00A81120">
      <w:pPr>
        <w:jc w:val="center"/>
      </w:pPr>
    </w:p>
    <w:p w:rsidR="00A81120" w:rsidRPr="005F0748" w:rsidRDefault="00A81120" w:rsidP="00A81120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5F0748">
        <w:rPr>
          <w:rFonts w:ascii="Times New Roman" w:hAnsi="Times New Roman" w:cs="Times New Roman"/>
          <w:b/>
          <w:sz w:val="28"/>
        </w:rPr>
        <w:t>Глезеров, С. Что нам оставил Дании</w:t>
      </w:r>
      <w:r w:rsidR="00B15CBB">
        <w:rPr>
          <w:rFonts w:ascii="Times New Roman" w:hAnsi="Times New Roman" w:cs="Times New Roman"/>
          <w:b/>
          <w:sz w:val="28"/>
        </w:rPr>
        <w:t>л Гранин/Сергей Глезеров//СПб</w:t>
      </w:r>
      <w:proofErr w:type="gramStart"/>
      <w:r w:rsidR="00B15CBB">
        <w:rPr>
          <w:rFonts w:ascii="Times New Roman" w:hAnsi="Times New Roman" w:cs="Times New Roman"/>
          <w:b/>
          <w:sz w:val="28"/>
        </w:rPr>
        <w:t>.</w:t>
      </w:r>
      <w:proofErr w:type="gramEnd"/>
      <w:r w:rsidR="00B15CBB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B15CBB">
        <w:rPr>
          <w:rFonts w:ascii="Times New Roman" w:hAnsi="Times New Roman" w:cs="Times New Roman"/>
          <w:b/>
          <w:sz w:val="28"/>
        </w:rPr>
        <w:t>в</w:t>
      </w:r>
      <w:proofErr w:type="gramEnd"/>
      <w:r w:rsidRPr="005F0748">
        <w:rPr>
          <w:rFonts w:ascii="Times New Roman" w:hAnsi="Times New Roman" w:cs="Times New Roman"/>
          <w:b/>
          <w:sz w:val="28"/>
        </w:rPr>
        <w:t>едомости</w:t>
      </w:r>
      <w:r w:rsidR="005F0748" w:rsidRPr="005F0748">
        <w:rPr>
          <w:rFonts w:ascii="Times New Roman" w:hAnsi="Times New Roman" w:cs="Times New Roman"/>
          <w:b/>
          <w:sz w:val="28"/>
        </w:rPr>
        <w:t xml:space="preserve"> </w:t>
      </w:r>
      <w:r w:rsidRPr="005F0748">
        <w:rPr>
          <w:rFonts w:ascii="Times New Roman" w:hAnsi="Times New Roman" w:cs="Times New Roman"/>
          <w:b/>
          <w:sz w:val="28"/>
        </w:rPr>
        <w:t>.</w:t>
      </w:r>
      <w:r w:rsidR="0059458A">
        <w:rPr>
          <w:rFonts w:ascii="Times New Roman" w:hAnsi="Times New Roman" w:cs="Times New Roman"/>
          <w:b/>
          <w:sz w:val="28"/>
        </w:rPr>
        <w:t xml:space="preserve"> </w:t>
      </w:r>
      <w:r w:rsidRPr="005F0748">
        <w:rPr>
          <w:rFonts w:ascii="Times New Roman" w:hAnsi="Times New Roman" w:cs="Times New Roman"/>
          <w:b/>
          <w:sz w:val="28"/>
        </w:rPr>
        <w:t>- 2018. – 1 июня. – (№97). – с.</w:t>
      </w:r>
      <w:r w:rsidR="0059458A">
        <w:rPr>
          <w:rFonts w:ascii="Times New Roman" w:hAnsi="Times New Roman" w:cs="Times New Roman"/>
          <w:b/>
          <w:sz w:val="28"/>
        </w:rPr>
        <w:t xml:space="preserve"> </w:t>
      </w:r>
      <w:r w:rsidRPr="005F0748">
        <w:rPr>
          <w:rFonts w:ascii="Times New Roman" w:hAnsi="Times New Roman" w:cs="Times New Roman"/>
          <w:b/>
          <w:sz w:val="28"/>
        </w:rPr>
        <w:t>3.</w:t>
      </w:r>
    </w:p>
    <w:p w:rsidR="006E11E9" w:rsidRDefault="006E11E9" w:rsidP="00A8112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Доме журналиста прошла конференция «Наследие Гранина.</w:t>
      </w:r>
      <w:r w:rsidR="003832BA">
        <w:rPr>
          <w:rFonts w:ascii="Times New Roman" w:hAnsi="Times New Roman" w:cs="Times New Roman"/>
          <w:sz w:val="28"/>
        </w:rPr>
        <w:t xml:space="preserve"> Человек, которого мы любили». </w:t>
      </w:r>
    </w:p>
    <w:p w:rsidR="00A81120" w:rsidRPr="005F0748" w:rsidRDefault="005F0748" w:rsidP="00A81120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5F0748">
        <w:rPr>
          <w:rFonts w:ascii="Times New Roman" w:hAnsi="Times New Roman" w:cs="Times New Roman"/>
          <w:b/>
          <w:sz w:val="28"/>
        </w:rPr>
        <w:t>Данилевич,</w:t>
      </w:r>
      <w:r w:rsidR="00A81120" w:rsidRPr="005F0748">
        <w:rPr>
          <w:rFonts w:ascii="Times New Roman" w:hAnsi="Times New Roman" w:cs="Times New Roman"/>
          <w:b/>
          <w:sz w:val="28"/>
        </w:rPr>
        <w:t xml:space="preserve"> Е. «Ненависть – путь в тупик»/Елена Данилевич//Аргументы и факты. – 2017. - №28. – с. 15.</w:t>
      </w:r>
    </w:p>
    <w:p w:rsidR="00A81120" w:rsidRDefault="00A81120" w:rsidP="00A8112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Свои книги Даниилу Гранину порой приходилось прятать от властей.</w:t>
      </w:r>
    </w:p>
    <w:p w:rsidR="00D63E59" w:rsidRPr="005F0748" w:rsidRDefault="00D63E59" w:rsidP="00A81120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5F0748">
        <w:rPr>
          <w:rFonts w:ascii="Times New Roman" w:hAnsi="Times New Roman" w:cs="Times New Roman"/>
          <w:b/>
          <w:sz w:val="28"/>
        </w:rPr>
        <w:t>Александров, Н. «Не хочу быть авторитетом»/Николай Александров//Вести. – 2017. – 12 июля.- (№52) – с.6.</w:t>
      </w:r>
    </w:p>
    <w:p w:rsidR="00D63E59" w:rsidRDefault="00D63E59" w:rsidP="00A8112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Даниил Гранин о чуде, войне, Сталине, теологии и любви.</w:t>
      </w:r>
    </w:p>
    <w:p w:rsidR="00D63E59" w:rsidRPr="005F0748" w:rsidRDefault="006E11E9" w:rsidP="00A81120">
      <w:pPr>
        <w:pStyle w:val="a3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5F0748">
        <w:rPr>
          <w:rFonts w:ascii="Times New Roman" w:hAnsi="Times New Roman" w:cs="Times New Roman"/>
          <w:b/>
          <w:sz w:val="28"/>
        </w:rPr>
        <w:t>Вирабов</w:t>
      </w:r>
      <w:proofErr w:type="spellEnd"/>
      <w:r w:rsidRPr="005F0748">
        <w:rPr>
          <w:rFonts w:ascii="Times New Roman" w:hAnsi="Times New Roman" w:cs="Times New Roman"/>
          <w:b/>
          <w:sz w:val="28"/>
        </w:rPr>
        <w:t xml:space="preserve">, И., Боброва, Е. Гранин любви/Игорь </w:t>
      </w:r>
      <w:proofErr w:type="spellStart"/>
      <w:r w:rsidRPr="005F0748">
        <w:rPr>
          <w:rFonts w:ascii="Times New Roman" w:hAnsi="Times New Roman" w:cs="Times New Roman"/>
          <w:b/>
          <w:sz w:val="28"/>
        </w:rPr>
        <w:t>Вирабов</w:t>
      </w:r>
      <w:proofErr w:type="spellEnd"/>
      <w:r w:rsidRPr="005F0748">
        <w:rPr>
          <w:rFonts w:ascii="Times New Roman" w:hAnsi="Times New Roman" w:cs="Times New Roman"/>
          <w:b/>
          <w:sz w:val="28"/>
        </w:rPr>
        <w:t>, Елена Боброва//Российская газета. – 2017. – 9 июня. – (№125) – с.9.</w:t>
      </w:r>
    </w:p>
    <w:p w:rsidR="006E11E9" w:rsidRDefault="006E11E9" w:rsidP="00A8112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интервью Д. Гранина «Российской газете».</w:t>
      </w:r>
      <w:bookmarkStart w:id="0" w:name="_GoBack"/>
      <w:bookmarkEnd w:id="0"/>
    </w:p>
    <w:p w:rsidR="006E11E9" w:rsidRPr="005F0748" w:rsidRDefault="006E11E9" w:rsidP="00A81120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5F0748">
        <w:rPr>
          <w:rFonts w:ascii="Times New Roman" w:hAnsi="Times New Roman" w:cs="Times New Roman"/>
          <w:b/>
          <w:sz w:val="28"/>
        </w:rPr>
        <w:t>Боброва. Е. Твори любовь, а не войну/Елена Боброва//Российская газета. – 2017. – 4 апреля. – (№170) – с.12.</w:t>
      </w:r>
    </w:p>
    <w:p w:rsidR="006E11E9" w:rsidRDefault="006E11E9" w:rsidP="00A8112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Вышел новый роман Д. Гранина «Она и все остальное».</w:t>
      </w:r>
    </w:p>
    <w:p w:rsidR="006E11E9" w:rsidRPr="005F0748" w:rsidRDefault="006E11E9" w:rsidP="00A81120">
      <w:pPr>
        <w:pStyle w:val="a3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5F0748">
        <w:rPr>
          <w:rFonts w:ascii="Times New Roman" w:hAnsi="Times New Roman" w:cs="Times New Roman"/>
          <w:b/>
          <w:sz w:val="28"/>
        </w:rPr>
        <w:t>Петлянова</w:t>
      </w:r>
      <w:proofErr w:type="spellEnd"/>
      <w:r w:rsidRPr="005F0748">
        <w:rPr>
          <w:rFonts w:ascii="Times New Roman" w:hAnsi="Times New Roman" w:cs="Times New Roman"/>
          <w:b/>
          <w:sz w:val="28"/>
        </w:rPr>
        <w:t xml:space="preserve">, Н. За книги о войне и с книгой о любви/Нина </w:t>
      </w:r>
      <w:proofErr w:type="spellStart"/>
      <w:r w:rsidRPr="005F0748">
        <w:rPr>
          <w:rFonts w:ascii="Times New Roman" w:hAnsi="Times New Roman" w:cs="Times New Roman"/>
          <w:b/>
          <w:sz w:val="28"/>
        </w:rPr>
        <w:t>Петлянова</w:t>
      </w:r>
      <w:proofErr w:type="spellEnd"/>
      <w:r w:rsidRPr="005F0748">
        <w:rPr>
          <w:rFonts w:ascii="Times New Roman" w:hAnsi="Times New Roman" w:cs="Times New Roman"/>
          <w:b/>
          <w:sz w:val="28"/>
        </w:rPr>
        <w:t>//Новая газета. – 2017. – 31 марта. – (№33) – с. 20.</w:t>
      </w:r>
    </w:p>
    <w:p w:rsidR="006E11E9" w:rsidRDefault="006E11E9" w:rsidP="00A8112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Д. Гранину вручена премия </w:t>
      </w:r>
      <w:r w:rsidR="003832BA">
        <w:rPr>
          <w:rFonts w:ascii="Times New Roman" w:hAnsi="Times New Roman" w:cs="Times New Roman"/>
          <w:sz w:val="28"/>
        </w:rPr>
        <w:t xml:space="preserve">Министерства обороны в области </w:t>
      </w:r>
      <w:r w:rsidR="0009406A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ультуры и искусства.</w:t>
      </w:r>
    </w:p>
    <w:p w:rsidR="0009406A" w:rsidRPr="005F0748" w:rsidRDefault="0009406A" w:rsidP="00A81120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5F0748">
        <w:rPr>
          <w:rFonts w:ascii="Times New Roman" w:hAnsi="Times New Roman" w:cs="Times New Roman"/>
          <w:b/>
          <w:sz w:val="28"/>
        </w:rPr>
        <w:t>Артеменко, Г. «Мы уродуем свою историю, мы лишаем ее человечности»/ Галина Артеменко//Новая газета. – 2016. – 23 сентября. – (№99) – с. 23.</w:t>
      </w:r>
    </w:p>
    <w:p w:rsidR="0009406A" w:rsidRDefault="0009406A" w:rsidP="00A8112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сохранении исторической памяти рассуждает Даниил Гранин – писатель, фронтовик.</w:t>
      </w:r>
    </w:p>
    <w:p w:rsidR="0009406A" w:rsidRPr="005F0748" w:rsidRDefault="0009406A" w:rsidP="00A81120">
      <w:pPr>
        <w:pStyle w:val="a3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5F0748">
        <w:rPr>
          <w:rFonts w:ascii="Times New Roman" w:hAnsi="Times New Roman" w:cs="Times New Roman"/>
          <w:b/>
          <w:sz w:val="28"/>
        </w:rPr>
        <w:t>Петлянова</w:t>
      </w:r>
      <w:proofErr w:type="spellEnd"/>
      <w:r w:rsidRPr="005F0748">
        <w:rPr>
          <w:rFonts w:ascii="Times New Roman" w:hAnsi="Times New Roman" w:cs="Times New Roman"/>
          <w:b/>
          <w:sz w:val="28"/>
        </w:rPr>
        <w:t xml:space="preserve">, Н. Забывать нельзя, но нужно научиться прощать/Нина </w:t>
      </w:r>
      <w:proofErr w:type="spellStart"/>
      <w:r w:rsidRPr="005F0748">
        <w:rPr>
          <w:rFonts w:ascii="Times New Roman" w:hAnsi="Times New Roman" w:cs="Times New Roman"/>
          <w:b/>
          <w:sz w:val="28"/>
        </w:rPr>
        <w:t>Петлянова</w:t>
      </w:r>
      <w:proofErr w:type="spellEnd"/>
      <w:r w:rsidRPr="005F0748">
        <w:rPr>
          <w:rFonts w:ascii="Times New Roman" w:hAnsi="Times New Roman" w:cs="Times New Roman"/>
          <w:b/>
          <w:sz w:val="28"/>
        </w:rPr>
        <w:t>//Новая газета. – 2016. – 1 июля. – (№83) – с. 23.</w:t>
      </w:r>
    </w:p>
    <w:p w:rsidR="0009406A" w:rsidRDefault="0009406A" w:rsidP="00A81120">
      <w:pPr>
        <w:pStyle w:val="a3"/>
        <w:jc w:val="both"/>
        <w:rPr>
          <w:rStyle w:val="extended-textshort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Даниил Гранин стал лауреатом </w:t>
      </w:r>
      <w:proofErr w:type="gramStart"/>
      <w:r>
        <w:rPr>
          <w:rFonts w:ascii="Times New Roman" w:hAnsi="Times New Roman" w:cs="Times New Roman"/>
          <w:sz w:val="28"/>
        </w:rPr>
        <w:t>премии имени</w:t>
      </w:r>
      <w:r w:rsidR="003C5281">
        <w:rPr>
          <w:rFonts w:ascii="Times New Roman" w:hAnsi="Times New Roman" w:cs="Times New Roman"/>
          <w:sz w:val="28"/>
        </w:rPr>
        <w:t xml:space="preserve"> доктора Фридриха Йозефа</w:t>
      </w:r>
      <w:proofErr w:type="gramEnd"/>
      <w:r w:rsidR="003C528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5281">
        <w:rPr>
          <w:rFonts w:ascii="Times New Roman" w:hAnsi="Times New Roman" w:cs="Times New Roman"/>
          <w:sz w:val="28"/>
        </w:rPr>
        <w:t>Гааза</w:t>
      </w:r>
      <w:proofErr w:type="spellEnd"/>
      <w:r w:rsidR="003C5281">
        <w:rPr>
          <w:rFonts w:ascii="Times New Roman" w:hAnsi="Times New Roman" w:cs="Times New Roman"/>
          <w:sz w:val="28"/>
        </w:rPr>
        <w:t xml:space="preserve"> в 2016 году (</w:t>
      </w:r>
      <w:r w:rsidR="003C5281" w:rsidRPr="003C5281">
        <w:rPr>
          <w:rStyle w:val="extended-textshort"/>
          <w:rFonts w:ascii="Times New Roman" w:hAnsi="Times New Roman" w:cs="Times New Roman"/>
          <w:bCs/>
          <w:sz w:val="28"/>
        </w:rPr>
        <w:t>Премию</w:t>
      </w:r>
      <w:r w:rsidR="003C5281" w:rsidRPr="003C5281">
        <w:rPr>
          <w:rStyle w:val="extended-textshort"/>
          <w:rFonts w:ascii="Times New Roman" w:hAnsi="Times New Roman" w:cs="Times New Roman"/>
          <w:sz w:val="28"/>
        </w:rPr>
        <w:t xml:space="preserve"> им. д-ра Фридриха Йозефа </w:t>
      </w:r>
      <w:proofErr w:type="spellStart"/>
      <w:r w:rsidR="003C5281" w:rsidRPr="003C5281">
        <w:rPr>
          <w:rStyle w:val="extended-textshort"/>
          <w:rFonts w:ascii="Times New Roman" w:hAnsi="Times New Roman" w:cs="Times New Roman"/>
          <w:bCs/>
          <w:sz w:val="28"/>
        </w:rPr>
        <w:t>Гааза</w:t>
      </w:r>
      <w:proofErr w:type="spellEnd"/>
      <w:r w:rsidR="003C5281" w:rsidRPr="003C5281">
        <w:rPr>
          <w:rStyle w:val="extended-textshort"/>
          <w:rFonts w:ascii="Times New Roman" w:hAnsi="Times New Roman" w:cs="Times New Roman"/>
          <w:sz w:val="28"/>
        </w:rPr>
        <w:t xml:space="preserve">  присуждают за особые заслуги в области германо-российского взаимопонимания)</w:t>
      </w:r>
      <w:r w:rsidR="003C5281">
        <w:rPr>
          <w:rStyle w:val="extended-textshort"/>
          <w:rFonts w:ascii="Times New Roman" w:hAnsi="Times New Roman" w:cs="Times New Roman"/>
          <w:sz w:val="28"/>
        </w:rPr>
        <w:t>.</w:t>
      </w:r>
    </w:p>
    <w:p w:rsidR="003C5281" w:rsidRPr="005F0748" w:rsidRDefault="003C5281" w:rsidP="00A81120">
      <w:pPr>
        <w:pStyle w:val="a3"/>
        <w:jc w:val="both"/>
        <w:rPr>
          <w:rStyle w:val="extended-textshort"/>
          <w:rFonts w:ascii="Times New Roman" w:hAnsi="Times New Roman" w:cs="Times New Roman"/>
          <w:b/>
          <w:sz w:val="28"/>
        </w:rPr>
      </w:pPr>
      <w:r w:rsidRPr="005F0748">
        <w:rPr>
          <w:rStyle w:val="extended-textshort"/>
          <w:rFonts w:ascii="Times New Roman" w:hAnsi="Times New Roman" w:cs="Times New Roman"/>
          <w:b/>
          <w:sz w:val="28"/>
        </w:rPr>
        <w:t>Рост, Ю. Гранин/Юрий Рост//Новая газета. – 2015. – 29 января. – (№6) – с. 20-21.</w:t>
      </w:r>
    </w:p>
    <w:p w:rsidR="003C5281" w:rsidRDefault="003C5281" w:rsidP="00A81120">
      <w:pPr>
        <w:pStyle w:val="a3"/>
        <w:jc w:val="both"/>
        <w:rPr>
          <w:rStyle w:val="extended-textshort"/>
          <w:rFonts w:ascii="Times New Roman" w:hAnsi="Times New Roman" w:cs="Times New Roman"/>
          <w:sz w:val="28"/>
        </w:rPr>
      </w:pPr>
      <w:r>
        <w:rPr>
          <w:rStyle w:val="extended-textshort"/>
          <w:rFonts w:ascii="Times New Roman" w:hAnsi="Times New Roman" w:cs="Times New Roman"/>
          <w:sz w:val="28"/>
        </w:rPr>
        <w:t>Жизнь – последняя остановка на пути к Богу – считает писатель.</w:t>
      </w:r>
    </w:p>
    <w:p w:rsidR="003C5281" w:rsidRPr="005F0748" w:rsidRDefault="003C5281" w:rsidP="00A81120">
      <w:pPr>
        <w:pStyle w:val="a3"/>
        <w:jc w:val="both"/>
        <w:rPr>
          <w:rStyle w:val="extended-textshort"/>
          <w:rFonts w:ascii="Times New Roman" w:hAnsi="Times New Roman" w:cs="Times New Roman"/>
          <w:b/>
          <w:sz w:val="28"/>
        </w:rPr>
      </w:pPr>
      <w:proofErr w:type="spellStart"/>
      <w:r w:rsidRPr="005F0748">
        <w:rPr>
          <w:rStyle w:val="extended-textshort"/>
          <w:rFonts w:ascii="Times New Roman" w:hAnsi="Times New Roman" w:cs="Times New Roman"/>
          <w:b/>
          <w:sz w:val="28"/>
        </w:rPr>
        <w:t>Ливси</w:t>
      </w:r>
      <w:proofErr w:type="spellEnd"/>
      <w:r w:rsidRPr="005F0748">
        <w:rPr>
          <w:rStyle w:val="extended-textshort"/>
          <w:rFonts w:ascii="Times New Roman" w:hAnsi="Times New Roman" w:cs="Times New Roman"/>
          <w:b/>
          <w:sz w:val="28"/>
        </w:rPr>
        <w:t xml:space="preserve">, Е. Даниил Гранин: «Вопрос о сдаче Ленинграда – глупый и подлый»/Елена </w:t>
      </w:r>
      <w:proofErr w:type="spellStart"/>
      <w:r w:rsidRPr="005F0748">
        <w:rPr>
          <w:rStyle w:val="extended-textshort"/>
          <w:rFonts w:ascii="Times New Roman" w:hAnsi="Times New Roman" w:cs="Times New Roman"/>
          <w:b/>
          <w:sz w:val="28"/>
        </w:rPr>
        <w:t>Ливси</w:t>
      </w:r>
      <w:proofErr w:type="spellEnd"/>
      <w:r w:rsidRPr="005F0748">
        <w:rPr>
          <w:rStyle w:val="extended-textshort"/>
          <w:rFonts w:ascii="Times New Roman" w:hAnsi="Times New Roman" w:cs="Times New Roman"/>
          <w:b/>
          <w:sz w:val="28"/>
        </w:rPr>
        <w:t>//</w:t>
      </w:r>
      <w:proofErr w:type="gramStart"/>
      <w:r w:rsidRPr="005F0748">
        <w:rPr>
          <w:rStyle w:val="extended-textshort"/>
          <w:rFonts w:ascii="Times New Roman" w:hAnsi="Times New Roman" w:cs="Times New Roman"/>
          <w:b/>
          <w:sz w:val="28"/>
        </w:rPr>
        <w:t>Комсомольская</w:t>
      </w:r>
      <w:proofErr w:type="gramEnd"/>
      <w:r w:rsidRPr="005F0748">
        <w:rPr>
          <w:rStyle w:val="extended-textshort"/>
          <w:rFonts w:ascii="Times New Roman" w:hAnsi="Times New Roman" w:cs="Times New Roman"/>
          <w:b/>
          <w:sz w:val="28"/>
        </w:rPr>
        <w:t xml:space="preserve"> правда. – 2014 -  7 февраля. – (№13) – с. 1, 8.</w:t>
      </w:r>
    </w:p>
    <w:p w:rsidR="003C5281" w:rsidRDefault="0059458A" w:rsidP="00A81120">
      <w:pPr>
        <w:pStyle w:val="a3"/>
        <w:jc w:val="both"/>
        <w:rPr>
          <w:rStyle w:val="extended-textshort"/>
          <w:rFonts w:ascii="Times New Roman" w:hAnsi="Times New Roman" w:cs="Times New Roman"/>
          <w:sz w:val="28"/>
        </w:rPr>
      </w:pPr>
      <w:r>
        <w:rPr>
          <w:rStyle w:val="extended-textshort"/>
          <w:rFonts w:ascii="Times New Roman" w:hAnsi="Times New Roman" w:cs="Times New Roman"/>
          <w:sz w:val="28"/>
        </w:rPr>
        <w:t xml:space="preserve">Писатель поделился воспоминаниями </w:t>
      </w:r>
      <w:r w:rsidR="003C5281">
        <w:rPr>
          <w:rStyle w:val="extended-textshort"/>
          <w:rFonts w:ascii="Times New Roman" w:hAnsi="Times New Roman" w:cs="Times New Roman"/>
          <w:sz w:val="28"/>
        </w:rPr>
        <w:t xml:space="preserve"> о выступлении в Бундестаге.</w:t>
      </w:r>
    </w:p>
    <w:p w:rsidR="003C5281" w:rsidRPr="005F0748" w:rsidRDefault="009D0411" w:rsidP="00A81120">
      <w:pPr>
        <w:pStyle w:val="a3"/>
        <w:jc w:val="both"/>
        <w:rPr>
          <w:rStyle w:val="extended-textshort"/>
          <w:rFonts w:ascii="Times New Roman" w:hAnsi="Times New Roman" w:cs="Times New Roman"/>
          <w:b/>
          <w:sz w:val="28"/>
        </w:rPr>
      </w:pPr>
      <w:r w:rsidRPr="005F0748">
        <w:rPr>
          <w:rStyle w:val="extended-textshort"/>
          <w:rFonts w:ascii="Times New Roman" w:hAnsi="Times New Roman" w:cs="Times New Roman"/>
          <w:b/>
          <w:sz w:val="28"/>
        </w:rPr>
        <w:t>Гранин, Д. Простить и помнить/Даниил Гранин//Российская газета. – 2014.</w:t>
      </w:r>
      <w:r w:rsidR="0059458A">
        <w:rPr>
          <w:rStyle w:val="extended-textshort"/>
          <w:rFonts w:ascii="Times New Roman" w:hAnsi="Times New Roman" w:cs="Times New Roman"/>
          <w:b/>
          <w:sz w:val="28"/>
        </w:rPr>
        <w:t xml:space="preserve"> </w:t>
      </w:r>
      <w:r w:rsidRPr="005F0748">
        <w:rPr>
          <w:rStyle w:val="extended-textshort"/>
          <w:rFonts w:ascii="Times New Roman" w:hAnsi="Times New Roman" w:cs="Times New Roman"/>
          <w:b/>
          <w:sz w:val="28"/>
        </w:rPr>
        <w:t>-</w:t>
      </w:r>
      <w:r w:rsidR="0059458A">
        <w:rPr>
          <w:rStyle w:val="extended-textshort"/>
          <w:rFonts w:ascii="Times New Roman" w:hAnsi="Times New Roman" w:cs="Times New Roman"/>
          <w:b/>
          <w:sz w:val="28"/>
        </w:rPr>
        <w:t xml:space="preserve"> </w:t>
      </w:r>
      <w:r w:rsidRPr="005F0748">
        <w:rPr>
          <w:rStyle w:val="extended-textshort"/>
          <w:rFonts w:ascii="Times New Roman" w:hAnsi="Times New Roman" w:cs="Times New Roman"/>
          <w:b/>
          <w:sz w:val="28"/>
        </w:rPr>
        <w:t>28 января. – (№17) – с. 1.</w:t>
      </w:r>
    </w:p>
    <w:p w:rsidR="009D0411" w:rsidRPr="003C5281" w:rsidRDefault="009D0411" w:rsidP="00A81120">
      <w:pPr>
        <w:pStyle w:val="a3"/>
        <w:jc w:val="both"/>
        <w:rPr>
          <w:rFonts w:ascii="Times New Roman" w:hAnsi="Times New Roman" w:cs="Times New Roman"/>
          <w:sz w:val="36"/>
        </w:rPr>
      </w:pPr>
      <w:r>
        <w:rPr>
          <w:rStyle w:val="extended-textshort"/>
          <w:rFonts w:ascii="Times New Roman" w:hAnsi="Times New Roman" w:cs="Times New Roman"/>
          <w:sz w:val="28"/>
        </w:rPr>
        <w:t>Что сказал немцам в Бундестаге лейтенант Гранин: «час памяти» жертв нацизма.</w:t>
      </w:r>
    </w:p>
    <w:p w:rsidR="006E11E9" w:rsidRDefault="006E11E9" w:rsidP="00A8112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81120" w:rsidRPr="00A81120" w:rsidRDefault="00A81120" w:rsidP="00A81120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A81120" w:rsidRPr="00A8112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C0" w:rsidRDefault="006F1EC0" w:rsidP="005A4799">
      <w:pPr>
        <w:spacing w:after="0" w:line="240" w:lineRule="auto"/>
      </w:pPr>
      <w:r>
        <w:separator/>
      </w:r>
    </w:p>
  </w:endnote>
  <w:endnote w:type="continuationSeparator" w:id="0">
    <w:p w:rsidR="006F1EC0" w:rsidRDefault="006F1EC0" w:rsidP="005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C0" w:rsidRDefault="006F1EC0" w:rsidP="005A4799">
      <w:pPr>
        <w:spacing w:after="0" w:line="240" w:lineRule="auto"/>
      </w:pPr>
      <w:r>
        <w:separator/>
      </w:r>
    </w:p>
  </w:footnote>
  <w:footnote w:type="continuationSeparator" w:id="0">
    <w:p w:rsidR="006F1EC0" w:rsidRDefault="006F1EC0" w:rsidP="005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802798"/>
      <w:docPartObj>
        <w:docPartGallery w:val="Page Numbers (Top of Page)"/>
        <w:docPartUnique/>
      </w:docPartObj>
    </w:sdtPr>
    <w:sdtEndPr/>
    <w:sdtContent>
      <w:p w:rsidR="004951DA" w:rsidRDefault="004951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CBB">
          <w:rPr>
            <w:noProof/>
          </w:rPr>
          <w:t>3</w:t>
        </w:r>
        <w:r>
          <w:fldChar w:fldCharType="end"/>
        </w:r>
      </w:p>
    </w:sdtContent>
  </w:sdt>
  <w:p w:rsidR="004951DA" w:rsidRDefault="004951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8E3"/>
    <w:multiLevelType w:val="hybridMultilevel"/>
    <w:tmpl w:val="559E0C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4055E"/>
    <w:multiLevelType w:val="hybridMultilevel"/>
    <w:tmpl w:val="C8E0BA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D575C"/>
    <w:multiLevelType w:val="hybridMultilevel"/>
    <w:tmpl w:val="3B9092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99"/>
    <w:rsid w:val="0009406A"/>
    <w:rsid w:val="00110A9E"/>
    <w:rsid w:val="003832BA"/>
    <w:rsid w:val="003C5281"/>
    <w:rsid w:val="00460A1F"/>
    <w:rsid w:val="004951DA"/>
    <w:rsid w:val="0059458A"/>
    <w:rsid w:val="005A4799"/>
    <w:rsid w:val="005F0748"/>
    <w:rsid w:val="006E11E9"/>
    <w:rsid w:val="006F1EC0"/>
    <w:rsid w:val="009D0411"/>
    <w:rsid w:val="00A7723B"/>
    <w:rsid w:val="00A81120"/>
    <w:rsid w:val="00AC7BDD"/>
    <w:rsid w:val="00B15CBB"/>
    <w:rsid w:val="00D63E59"/>
    <w:rsid w:val="00E4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7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A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4799"/>
  </w:style>
  <w:style w:type="paragraph" w:styleId="a6">
    <w:name w:val="footer"/>
    <w:basedOn w:val="a"/>
    <w:link w:val="a7"/>
    <w:uiPriority w:val="99"/>
    <w:unhideWhenUsed/>
    <w:rsid w:val="005A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799"/>
  </w:style>
  <w:style w:type="paragraph" w:styleId="a8">
    <w:name w:val="Balloon Text"/>
    <w:basedOn w:val="a"/>
    <w:link w:val="a9"/>
    <w:uiPriority w:val="99"/>
    <w:semiHidden/>
    <w:unhideWhenUsed/>
    <w:rsid w:val="005A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79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81120"/>
    <w:pPr>
      <w:ind w:left="720"/>
      <w:contextualSpacing/>
    </w:pPr>
  </w:style>
  <w:style w:type="character" w:customStyle="1" w:styleId="extended-textshort">
    <w:name w:val="extended-text__short"/>
    <w:basedOn w:val="a0"/>
    <w:rsid w:val="003C5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7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A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4799"/>
  </w:style>
  <w:style w:type="paragraph" w:styleId="a6">
    <w:name w:val="footer"/>
    <w:basedOn w:val="a"/>
    <w:link w:val="a7"/>
    <w:uiPriority w:val="99"/>
    <w:unhideWhenUsed/>
    <w:rsid w:val="005A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799"/>
  </w:style>
  <w:style w:type="paragraph" w:styleId="a8">
    <w:name w:val="Balloon Text"/>
    <w:basedOn w:val="a"/>
    <w:link w:val="a9"/>
    <w:uiPriority w:val="99"/>
    <w:semiHidden/>
    <w:unhideWhenUsed/>
    <w:rsid w:val="005A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79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81120"/>
    <w:pPr>
      <w:ind w:left="720"/>
      <w:contextualSpacing/>
    </w:pPr>
  </w:style>
  <w:style w:type="character" w:customStyle="1" w:styleId="extended-textshort">
    <w:name w:val="extended-text__short"/>
    <w:basedOn w:val="a0"/>
    <w:rsid w:val="003C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8</cp:revision>
  <dcterms:created xsi:type="dcterms:W3CDTF">2019-01-10T06:31:00Z</dcterms:created>
  <dcterms:modified xsi:type="dcterms:W3CDTF">2019-01-11T07:18:00Z</dcterms:modified>
</cp:coreProperties>
</file>