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4" w:rsidRPr="00654BD4" w:rsidRDefault="00654BD4" w:rsidP="0005682D">
      <w:pPr>
        <w:rPr>
          <w:rFonts w:ascii="Times New Roman" w:hAnsi="Times New Roman" w:cs="Times New Roman"/>
          <w:b/>
          <w:sz w:val="28"/>
          <w:szCs w:val="28"/>
        </w:rPr>
      </w:pPr>
      <w:r w:rsidRPr="00654BD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D4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D4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D4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654BD4" w:rsidRPr="00654BD4" w:rsidRDefault="00654BD4" w:rsidP="0005682D">
      <w:pPr>
        <w:rPr>
          <w:rFonts w:ascii="Times New Roman" w:hAnsi="Times New Roman" w:cs="Times New Roman"/>
          <w:b/>
          <w:sz w:val="28"/>
          <w:szCs w:val="28"/>
        </w:rPr>
      </w:pPr>
      <w:r w:rsidRPr="00654BD4">
        <w:rPr>
          <w:rFonts w:ascii="Times New Roman" w:hAnsi="Times New Roman" w:cs="Times New Roman"/>
          <w:b/>
          <w:sz w:val="28"/>
          <w:szCs w:val="28"/>
        </w:rPr>
        <w:t>«ЦЕНТРАЛЬНАЯ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D4">
        <w:rPr>
          <w:rFonts w:ascii="Times New Roman" w:hAnsi="Times New Roman" w:cs="Times New Roman"/>
          <w:b/>
          <w:sz w:val="28"/>
          <w:szCs w:val="28"/>
        </w:rPr>
        <w:t xml:space="preserve"> МЕЖПОСЕЛЕНЧЕСКАЯ 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BD4">
        <w:rPr>
          <w:rFonts w:ascii="Times New Roman" w:hAnsi="Times New Roman" w:cs="Times New Roman"/>
          <w:b/>
          <w:sz w:val="28"/>
          <w:szCs w:val="28"/>
        </w:rPr>
        <w:t>БИБЛИОТЕКА»</w:t>
      </w:r>
    </w:p>
    <w:p w:rsidR="004520DD" w:rsidRDefault="0005682D" w:rsidP="00056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4BD4" w:rsidRPr="00654BD4">
        <w:rPr>
          <w:rFonts w:ascii="Times New Roman" w:hAnsi="Times New Roman" w:cs="Times New Roman"/>
          <w:b/>
          <w:sz w:val="28"/>
          <w:szCs w:val="28"/>
        </w:rPr>
        <w:t xml:space="preserve">КИРОВСКАЯ 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D4" w:rsidRPr="00654BD4">
        <w:rPr>
          <w:rFonts w:ascii="Times New Roman" w:hAnsi="Times New Roman" w:cs="Times New Roman"/>
          <w:b/>
          <w:sz w:val="28"/>
          <w:szCs w:val="28"/>
        </w:rPr>
        <w:t xml:space="preserve">ЦЕНТРАЛЬНАЯ </w:t>
      </w:r>
      <w:r w:rsidR="0046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D4" w:rsidRPr="00654BD4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654BD4" w:rsidRDefault="00654BD4" w:rsidP="00654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D4" w:rsidRDefault="007A6F9B" w:rsidP="007A6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1125" cy="468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мия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625" cy="47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9B" w:rsidRDefault="007A6F9B" w:rsidP="007A6F9B">
      <w:pPr>
        <w:rPr>
          <w:rFonts w:ascii="Times New Roman" w:hAnsi="Times New Roman" w:cs="Times New Roman"/>
          <w:b/>
          <w:sz w:val="28"/>
          <w:szCs w:val="28"/>
        </w:rPr>
      </w:pPr>
    </w:p>
    <w:p w:rsidR="0005682D" w:rsidRDefault="0005682D" w:rsidP="007A6F9B">
      <w:pPr>
        <w:rPr>
          <w:rFonts w:ascii="Times New Roman" w:hAnsi="Times New Roman" w:cs="Times New Roman"/>
          <w:b/>
          <w:sz w:val="28"/>
          <w:szCs w:val="28"/>
        </w:rPr>
      </w:pPr>
    </w:p>
    <w:p w:rsidR="007A6F9B" w:rsidRDefault="007A6F9B" w:rsidP="0005682D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9A710D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47A8" wp14:editId="36F89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6CA" w:rsidRPr="005356CA" w:rsidRDefault="005356CA" w:rsidP="009A71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5356CA" w:rsidRPr="005356CA" w:rsidRDefault="005356CA" w:rsidP="009A710D"/>
                  </w:txbxContent>
                </v:textbox>
              </v:shape>
            </w:pict>
          </mc:Fallback>
        </mc:AlternateContent>
      </w:r>
      <w:r w:rsidR="000568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9A710D" w:rsidRPr="009A710D">
        <w:rPr>
          <w:rFonts w:ascii="Times New Roman" w:hAnsi="Times New Roman" w:cs="Times New Roman"/>
          <w:b/>
          <w:color w:val="C00000"/>
          <w:sz w:val="72"/>
          <w:szCs w:val="72"/>
        </w:rPr>
        <w:t>А</w:t>
      </w:r>
      <w:r w:rsidR="009A710D">
        <w:rPr>
          <w:rFonts w:ascii="Times New Roman" w:hAnsi="Times New Roman" w:cs="Times New Roman"/>
          <w:b/>
          <w:color w:val="C00000"/>
          <w:sz w:val="72"/>
          <w:szCs w:val="72"/>
        </w:rPr>
        <w:t>ЗБУКА ВОЕННОГО</w:t>
      </w:r>
    </w:p>
    <w:p w:rsidR="009A710D" w:rsidRDefault="00CE7762" w:rsidP="00CE7762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</w:t>
      </w:r>
      <w:r w:rsidR="009A710D">
        <w:rPr>
          <w:rFonts w:ascii="Times New Roman" w:hAnsi="Times New Roman" w:cs="Times New Roman"/>
          <w:b/>
          <w:color w:val="C00000"/>
          <w:sz w:val="72"/>
          <w:szCs w:val="72"/>
        </w:rPr>
        <w:t>ПРИЗЫВА</w:t>
      </w:r>
    </w:p>
    <w:p w:rsidR="0005682D" w:rsidRDefault="0005682D" w:rsidP="007A6F9B">
      <w:pPr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9A710D" w:rsidRDefault="009A710D" w:rsidP="0005682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A710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РЕКОМЕНДАТЕЛЬНЫЙ СПИСОК</w:t>
      </w:r>
    </w:p>
    <w:p w:rsidR="009A710D" w:rsidRDefault="0005682D" w:rsidP="0005682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              </w:t>
      </w:r>
      <w:r w:rsidR="009A710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ЛИТЕРАТУРЫ</w:t>
      </w:r>
    </w:p>
    <w:p w:rsidR="009A710D" w:rsidRDefault="009A710D" w:rsidP="009A710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9A710D" w:rsidRPr="0005682D" w:rsidRDefault="009A710D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КИРОВСК</w:t>
      </w:r>
    </w:p>
    <w:p w:rsidR="009A710D" w:rsidRDefault="009A710D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</w:t>
      </w:r>
    </w:p>
    <w:p w:rsidR="00A81746" w:rsidRDefault="00A81746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B8F" w:rsidRDefault="00CC068F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«Защита Отечества является долгом и обязанностью гражданина Российской Федерации» - записано в Конституции РФ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 59)</w:t>
      </w:r>
    </w:p>
    <w:p w:rsidR="00CC068F" w:rsidRDefault="00CC068F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на сегодняшний день социальное и правовое положение призывников является предметом постоянной тревоги, а отказ от службы в армии – широко распространенным явлением. Зачастую это – следствие недостаточной развитости правовой культуры и неуверенности в себе молодых людей.</w:t>
      </w:r>
    </w:p>
    <w:p w:rsidR="00EA0C50" w:rsidRDefault="00CC068F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помочь грамотно подойти к решению данного вопроса, Кировская центральная библиотека подготовила рекомендательный список литературы «Азбука военного призыва». В списке представлены статьи из периодических изданий за 2010-2012 годы</w:t>
      </w:r>
      <w:r w:rsidR="002B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B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вы получите много полезной </w:t>
      </w:r>
      <w:r w:rsidR="009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</w:t>
      </w:r>
      <w:r w:rsidR="002B4B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9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призыве и призывниках</w:t>
      </w:r>
      <w:r w:rsidR="00054A23">
        <w:rPr>
          <w:rFonts w:ascii="Times New Roman" w:hAnsi="Times New Roman" w:cs="Times New Roman"/>
          <w:color w:val="000000" w:themeColor="text1"/>
          <w:sz w:val="28"/>
          <w:szCs w:val="28"/>
        </w:rPr>
        <w:t>, о том,</w:t>
      </w:r>
      <w:r w:rsidR="009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в обществе меняется отношение к службе в армии</w:t>
      </w:r>
      <w:r w:rsidR="00054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современная молодежь уже стремится попасть в армию и так ли легко это сделать, узнаете и о таком негативном явлении в армии, как «дедовщина» и что делается в связи с этим в правовом отношении. </w:t>
      </w:r>
      <w:proofErr w:type="gramEnd"/>
    </w:p>
    <w:p w:rsidR="00CC068F" w:rsidRDefault="00054A23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познакомит вас с правами призывников: отсрочками  от службы в армии, связанными со  здоровьем, учебой и др.,</w:t>
      </w:r>
      <w:r w:rsidR="00EA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расскажет о том, какие наказания предусмотрены за уклонения от службы, о порядке проведения военно-врачебной экспертизы и об интересных моментах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истории становления армии.</w:t>
      </w:r>
    </w:p>
    <w:p w:rsidR="00054A23" w:rsidRDefault="00054A23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</w:t>
      </w:r>
      <w:r w:rsidR="005228AF">
        <w:rPr>
          <w:rFonts w:ascii="Times New Roman" w:hAnsi="Times New Roman" w:cs="Times New Roman"/>
          <w:color w:val="000000" w:themeColor="text1"/>
          <w:sz w:val="28"/>
          <w:szCs w:val="28"/>
        </w:rPr>
        <w:t>хочется обратить внимание на информационный портал</w:t>
      </w:r>
      <w:r w:rsidR="002D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бороны</w:t>
      </w:r>
      <w:r w:rsidR="0068030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так и называется «На службе Отечеству"</w:t>
      </w:r>
      <w:r w:rsidR="002D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D690C">
        <w:rPr>
          <w:rFonts w:ascii="Times New Roman" w:hAnsi="Times New Roman" w:cs="Times New Roman"/>
          <w:color w:val="000000" w:themeColor="text1"/>
          <w:sz w:val="28"/>
          <w:szCs w:val="28"/>
        </w:rPr>
        <w:t>Это сайт, который кроме огромного багажа информации о Вооруженных Силах, о родах войск, воинских традициях содержит много полезной информации для призывников, как правовой, так и познавательной: здесь можно узнать и о допризывной подготовке к воинской службе, и дается памятка призывнику обо всех интересующих его вопросах: чем будут кормить, о вещевом довольствии, об альтернативной службе, о правовом минимуме для призывников.</w:t>
      </w:r>
      <w:proofErr w:type="gramEnd"/>
    </w:p>
    <w:p w:rsidR="00EA0C50" w:rsidRPr="00CC068F" w:rsidRDefault="00EA0C50" w:rsidP="00CC06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списка  представлены адреса и телефоны организаций, которые помогут призывникам и их родителям в трудную минуту: горячая линия для призывников и их родителей, адрес Комитета солдатских матерей</w:t>
      </w:r>
      <w:r w:rsidR="007E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Санкт-Петербурге и Москве и др.</w:t>
      </w:r>
    </w:p>
    <w:p w:rsidR="00081B8F" w:rsidRDefault="00081B8F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B8F" w:rsidRDefault="00081B8F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B8F" w:rsidRDefault="00081B8F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746" w:rsidRDefault="004B3BDA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АРМИЯ И ЗА</w:t>
      </w:r>
      <w:r w:rsidR="00517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</w:t>
      </w:r>
    </w:p>
    <w:p w:rsidR="0051776B" w:rsidRDefault="0051776B" w:rsidP="009A71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7BA0" w:rsidRDefault="00BA7BA0" w:rsidP="00BA7B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военной службы в Российской Федерации регламентируется следующими правовыми актами:</w:t>
      </w:r>
    </w:p>
    <w:p w:rsidR="00382CE1" w:rsidRDefault="00382CE1" w:rsidP="00BA7B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BA0" w:rsidRPr="00A71CE7" w:rsidRDefault="00BA7BA0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Конституция Российской Федерации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декабря 1993 года. Ст.59</w:t>
      </w:r>
    </w:p>
    <w:p w:rsidR="00BA7BA0" w:rsidRPr="00A71CE7" w:rsidRDefault="004274AC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Уголовный кодекс РФ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№63-ФЗ от 13 июня 1996 года</w:t>
      </w:r>
    </w:p>
    <w:p w:rsidR="004274AC" w:rsidRPr="00A71CE7" w:rsidRDefault="00382CE1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статусе военнослужащих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74AC"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№76-ФЗ от 27 мая 1998 года (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ред. 27.10.2008г.)</w:t>
      </w:r>
    </w:p>
    <w:p w:rsidR="00CC2385" w:rsidRPr="00CC2385" w:rsidRDefault="00382CE1" w:rsidP="00CC2385">
      <w:pPr>
        <w:pStyle w:val="a5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2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воинской обязанности и военной </w:t>
      </w:r>
      <w:r w:rsidRPr="00461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службе»</w:t>
      </w:r>
      <w:r w:rsidRPr="00CC2385">
        <w:rPr>
          <w:rFonts w:ascii="Times New Roman" w:hAnsi="Times New Roman" w:cs="Times New Roman"/>
          <w:color w:val="000000" w:themeColor="text1"/>
          <w:sz w:val="28"/>
          <w:szCs w:val="28"/>
        </w:rPr>
        <w:t>№53-ФЗ от 28 марта 1998 года (ред. 04.12.2007)</w:t>
      </w:r>
    </w:p>
    <w:p w:rsidR="00CC2385" w:rsidRPr="00817433" w:rsidRDefault="00CC2385" w:rsidP="00CC2385">
      <w:pPr>
        <w:pStyle w:val="a5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 внесении изменения в статью 24 Федерального закона "О воинской обязанности и 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оенной службе"</w:t>
      </w:r>
      <w:r w:rsidR="00817433" w:rsidRPr="00817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17433" w:rsidRPr="00817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28 июня 2011 г. N 167-ФЗ г.</w:t>
      </w:r>
    </w:p>
    <w:p w:rsidR="00382CE1" w:rsidRPr="00A71CE7" w:rsidRDefault="00CC2385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82CE1"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проведения военно-врачебной экспертизы в</w:t>
      </w:r>
      <w:r w:rsidR="00382CE1"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CE1"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Вооруженных Силах Российской Федерации</w:t>
      </w:r>
      <w:r w:rsidR="00382CE1"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»: Приказ Министра обороны РФ от 20 августа 2008 года №200 (ред.11.01.2008)</w:t>
      </w:r>
    </w:p>
    <w:p w:rsidR="00382CE1" w:rsidRPr="00A71CE7" w:rsidRDefault="00382CE1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предоставлении права на получение отсрочки от призыва на военную службу отдельным категориям граждан РФ»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: Указ Президента РФ от 31 июля 2002 года №817(ред. 06.02.2008)</w:t>
      </w:r>
    </w:p>
    <w:p w:rsidR="00382CE1" w:rsidRPr="00A71CE7" w:rsidRDefault="00382CE1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обороне»: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№61-ФЗ от 31 мая 19996 года</w:t>
      </w:r>
    </w:p>
    <w:p w:rsidR="00382CE1" w:rsidRPr="00A71CE7" w:rsidRDefault="00F60A3B" w:rsidP="00A71C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независимой военно-врачебной экспертизе</w:t>
      </w:r>
      <w:r w:rsidRPr="00A71CE7">
        <w:rPr>
          <w:rFonts w:ascii="Times New Roman" w:hAnsi="Times New Roman" w:cs="Times New Roman"/>
          <w:color w:val="000000" w:themeColor="text1"/>
          <w:sz w:val="28"/>
          <w:szCs w:val="28"/>
        </w:rPr>
        <w:t>: Пост. Прав. РФ от 28 июля 2008 года №574</w:t>
      </w:r>
    </w:p>
    <w:p w:rsidR="00C1735D" w:rsidRDefault="00C1735D" w:rsidP="00C1735D">
      <w:pPr>
        <w:pStyle w:val="a5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3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"Об организации медицинского обеспечения подготовки граждан РФ к военной службе" Приказ МО № 240</w:t>
      </w:r>
    </w:p>
    <w:p w:rsidR="00A25C2B" w:rsidRPr="005D1041" w:rsidRDefault="005D1041" w:rsidP="005D1041">
      <w:pPr>
        <w:pStyle w:val="a5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службе Отечеству(</w:t>
      </w:r>
      <w:proofErr w:type="spellStart"/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armyrus</w:t>
      </w:r>
      <w:proofErr w:type="spellEnd"/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spellStart"/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ru</w:t>
      </w:r>
      <w:proofErr w:type="spellEnd"/>
      <w:proofErr w:type="gramStart"/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)</w:t>
      </w:r>
      <w:proofErr w:type="gramEnd"/>
      <w:r w:rsidRPr="005D1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5D10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военно-информационный портал: все о службе в армии в России.</w:t>
      </w:r>
    </w:p>
    <w:p w:rsidR="004274AC" w:rsidRDefault="00AB6380" w:rsidP="00AB63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АРМИЯ СЕГОДНЯ</w:t>
      </w:r>
    </w:p>
    <w:p w:rsidR="006978C2" w:rsidRDefault="006978C2" w:rsidP="00AB63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380" w:rsidRDefault="00AB6380" w:rsidP="00AB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Громов, 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Шойгу не отправит призывников подальше/Иван Громов//Рос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аз.-2013.-</w:t>
      </w:r>
      <w:r w:rsidR="00836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№20.-31 января </w:t>
      </w:r>
      <w:r w:rsidR="00C02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6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0AF">
        <w:rPr>
          <w:rFonts w:ascii="Times New Roman" w:hAnsi="Times New Roman" w:cs="Times New Roman"/>
          <w:color w:val="000000" w:themeColor="text1"/>
          <w:sz w:val="28"/>
          <w:szCs w:val="28"/>
        </w:rPr>
        <w:t>С.2</w:t>
      </w:r>
    </w:p>
    <w:p w:rsidR="00C020AF" w:rsidRDefault="00C020AF" w:rsidP="00AB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Срок службы в армии один год с преимущественным прохождением службы в близлежащих от мест проживания призывников.</w:t>
      </w:r>
    </w:p>
    <w:p w:rsidR="00C020AF" w:rsidRDefault="00C020AF" w:rsidP="00AB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Звонарева</w:t>
      </w:r>
      <w:proofErr w:type="gramStart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,М</w:t>
      </w:r>
      <w:proofErr w:type="spellEnd"/>
      <w:proofErr w:type="gramEnd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Служить в армии стало престижно/Марина Звонарева//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правда.-2012.-№169-п.-12 ноября.- С.7</w:t>
      </w:r>
    </w:p>
    <w:p w:rsidR="00C020AF" w:rsidRDefault="00C020AF" w:rsidP="00AB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Почему современная молодежь стремится попасть на службу и так ли легко это сделать?</w:t>
      </w:r>
    </w:p>
    <w:p w:rsidR="00C020AF" w:rsidRDefault="00C020AF" w:rsidP="00AB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Царькова</w:t>
      </w:r>
      <w:proofErr w:type="spellEnd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54A23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Службы в армии не надо бояться!/Людмила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Царькова</w:t>
      </w:r>
      <w:proofErr w:type="spellEnd"/>
      <w:proofErr w:type="gramStart"/>
      <w:r w:rsidR="00054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07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аша газета.-2012.-№11.С.2</w:t>
      </w:r>
    </w:p>
    <w:p w:rsidR="00C020AF" w:rsidRDefault="00C020AF" w:rsidP="00C020A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отделения подготовки призыва и набора граждан на воинскую службу</w:t>
      </w:r>
      <w:r w:rsidR="002A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 Гуськов рассказал о современном призывнике и о том, что ждет того в рядах российской армии.</w:t>
      </w:r>
    </w:p>
    <w:p w:rsidR="002A56D7" w:rsidRDefault="002A56D7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Залесский,</w:t>
      </w:r>
      <w:r w:rsid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по-новому/Сергей Залесский//АиФ.-2012.-№48.-С.14</w:t>
      </w:r>
    </w:p>
    <w:p w:rsidR="002A56D7" w:rsidRDefault="002A56D7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Вооруженные силы переходят на комплектование по контракту.</w:t>
      </w:r>
    </w:p>
    <w:p w:rsidR="002A56D7" w:rsidRDefault="002A56D7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ждет армию при новом министре обороны/Дмитрий Смирнов//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правда.-2012.-№46-т.-С.6-7</w:t>
      </w:r>
    </w:p>
    <w:p w:rsidR="002A56D7" w:rsidRDefault="002A56D7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Новым Министром обороны назначен С. Шойгу.</w:t>
      </w:r>
    </w:p>
    <w:p w:rsidR="002A56D7" w:rsidRDefault="002A56D7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Пухов</w:t>
      </w:r>
      <w:proofErr w:type="gramEnd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A56D7">
        <w:rPr>
          <w:rFonts w:ascii="Times New Roman" w:hAnsi="Times New Roman" w:cs="Times New Roman"/>
          <w:color w:val="000000" w:themeColor="text1"/>
          <w:sz w:val="28"/>
          <w:szCs w:val="28"/>
        </w:rPr>
        <w:t>$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 млрд. на армию – это много или мало?/Руслан Пухов//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</w:t>
      </w:r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>2011.-№170.-15 ноябр.-С.11</w:t>
      </w:r>
    </w:p>
    <w:p w:rsidR="00804A10" w:rsidRDefault="00804A10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Сколько денег нужно армии?</w:t>
      </w:r>
    </w:p>
    <w:p w:rsidR="00804A10" w:rsidRDefault="001E6CD7" w:rsidP="00804A1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Баранец,</w:t>
      </w:r>
      <w:r w:rsidR="00804A10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Тимошенко, М.</w:t>
      </w:r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Армия или фабрика дилетантов/Виктор Баранец, Михаил Тимошенко//</w:t>
      </w:r>
      <w:proofErr w:type="spellStart"/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правда.-2011.-№20-т.-19 ма</w:t>
      </w:r>
      <w:proofErr w:type="gramStart"/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804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С.4-5</w:t>
      </w:r>
    </w:p>
    <w:p w:rsidR="00804A10" w:rsidRDefault="00804A10" w:rsidP="00804A1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Армия сегодня.</w:t>
      </w:r>
    </w:p>
    <w:p w:rsidR="00804A10" w:rsidRDefault="00804A10" w:rsidP="00804A1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Афонина</w:t>
      </w:r>
      <w:proofErr w:type="spellEnd"/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рвутся служить в ВДВ//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правда.-№153.-С.11</w:t>
      </w:r>
    </w:p>
    <w:p w:rsidR="00804A10" w:rsidRDefault="00804A10" w:rsidP="00804A1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Армейский призыв: прямой эфир.</w:t>
      </w:r>
    </w:p>
    <w:p w:rsidR="009B4346" w:rsidRDefault="009B4346" w:rsidP="006978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8C2" w:rsidRDefault="006978C2" w:rsidP="006978C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«ДЕДОВЩИНА» В АРМИИ</w:t>
      </w:r>
    </w:p>
    <w:p w:rsidR="00464C2D" w:rsidRDefault="00464C2D" w:rsidP="006978C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78C2" w:rsidRDefault="006978C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Уфимцев,</w:t>
      </w:r>
      <w:r w:rsid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автомата метла, еды не хватает, зато деды подобрели/Сергей Уфимцев//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правда.-2012.-№45.-С.14-15</w:t>
      </w:r>
    </w:p>
    <w:p w:rsidR="006978C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Журналист,</w:t>
      </w:r>
      <w:r w:rsidR="0069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78C2">
        <w:rPr>
          <w:rFonts w:ascii="Times New Roman" w:hAnsi="Times New Roman" w:cs="Times New Roman"/>
          <w:color w:val="000000" w:themeColor="text1"/>
          <w:sz w:val="28"/>
          <w:szCs w:val="28"/>
        </w:rPr>
        <w:t>ернувшийся на гражданку, делится опытом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службе в армии.</w:t>
      </w:r>
    </w:p>
    <w:p w:rsidR="00330B1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Николаев,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Поговорим о «дедовщине»/Валерий Николаев//Природа и светю-2012.-№8.-С.28-36</w:t>
      </w:r>
    </w:p>
    <w:p w:rsidR="00330B1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Дедовщина в армии.</w:t>
      </w:r>
    </w:p>
    <w:p w:rsidR="00330B1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Корякин,</w:t>
      </w:r>
      <w:r w:rsid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Долг Родины/Олег Корякин</w:t>
      </w:r>
      <w:r w:rsidR="00440EF5">
        <w:rPr>
          <w:rFonts w:ascii="Times New Roman" w:hAnsi="Times New Roman" w:cs="Times New Roman"/>
          <w:color w:val="000000" w:themeColor="text1"/>
          <w:sz w:val="28"/>
          <w:szCs w:val="28"/>
        </w:rPr>
        <w:t>//Рос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-2011.-№230.-13 октября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С.25.</w:t>
      </w:r>
    </w:p>
    <w:p w:rsidR="00330B1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солдата, пострадавшему от «дедовщины», добиться компенсации.</w:t>
      </w:r>
    </w:p>
    <w:p w:rsidR="00330B12" w:rsidRDefault="00330B12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Баранец,</w:t>
      </w:r>
      <w:r w:rsid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Слово лечит, а табурет калечит/Виктор Баранец//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правда.-2011 №74.-25 мая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С.7</w:t>
      </w:r>
    </w:p>
    <w:p w:rsidR="00330B12" w:rsidRDefault="00330B12" w:rsidP="00330B1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победить дедовщину: заметки командира роты.</w:t>
      </w:r>
    </w:p>
    <w:p w:rsidR="00330B12" w:rsidRDefault="00464C2D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Уфимцев,</w:t>
      </w:r>
      <w:r w:rsid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«Пока не наведете порядок в армии, не пустим детей служить!»/Сергей Уфимцев//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правда.-2011.-№143.-С.7</w:t>
      </w:r>
    </w:p>
    <w:p w:rsidR="00464C2D" w:rsidRPr="006978C2" w:rsidRDefault="00464C2D" w:rsidP="006978C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гибели местного солдата-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срочника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земляки устроили бунт.</w:t>
      </w:r>
    </w:p>
    <w:p w:rsidR="00804A10" w:rsidRPr="002A56D7" w:rsidRDefault="00804A10" w:rsidP="002A56D7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6D7" w:rsidRDefault="00464C2D" w:rsidP="00464C2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4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ПРИЗЫВНИКОВ</w:t>
      </w:r>
    </w:p>
    <w:p w:rsidR="0068030E" w:rsidRDefault="0068030E" w:rsidP="00464C2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4C2D" w:rsidRDefault="00464C2D" w:rsidP="00A607B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Кузнецова,</w:t>
      </w:r>
      <w:r w:rsidR="00054A23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молодой и неученый/Татьяна Кузнецова//АиФ.-</w:t>
      </w:r>
      <w:r w:rsidR="00A607B1">
        <w:rPr>
          <w:rFonts w:ascii="Times New Roman" w:hAnsi="Times New Roman" w:cs="Times New Roman"/>
          <w:color w:val="000000" w:themeColor="text1"/>
          <w:sz w:val="28"/>
          <w:szCs w:val="28"/>
        </w:rPr>
        <w:t>2012.-№42.-С.23.</w:t>
      </w:r>
    </w:p>
    <w:p w:rsidR="00A607B1" w:rsidRDefault="00A607B1" w:rsidP="00464C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Призыв: отсрочки по учебе, здоровью, службе за границей.</w:t>
      </w:r>
    </w:p>
    <w:p w:rsidR="00A607B1" w:rsidRDefault="00A607B1" w:rsidP="00A607B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Гаврилов,</w:t>
      </w:r>
      <w:r w:rsidR="00054A23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</w:t>
      </w:r>
      <w:r w:rsidR="00054A23">
        <w:rPr>
          <w:rFonts w:ascii="Times New Roman" w:hAnsi="Times New Roman" w:cs="Times New Roman"/>
          <w:color w:val="000000" w:themeColor="text1"/>
          <w:sz w:val="28"/>
          <w:szCs w:val="28"/>
        </w:rPr>
        <w:t>. Кому дадут отсрочку от армии/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Юрий Гаврилов//Рос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азета.-2011</w:t>
      </w:r>
      <w:r w:rsidR="00440EF5">
        <w:rPr>
          <w:rFonts w:ascii="Times New Roman" w:hAnsi="Times New Roman" w:cs="Times New Roman"/>
          <w:color w:val="000000" w:themeColor="text1"/>
          <w:sz w:val="28"/>
          <w:szCs w:val="28"/>
        </w:rPr>
        <w:t>.-№295.-29 дек.-С.7</w:t>
      </w:r>
    </w:p>
    <w:p w:rsidR="00440EF5" w:rsidRDefault="00440EF5" w:rsidP="00A607B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Гаврилов,</w:t>
      </w:r>
      <w:r w:rsidR="00054A23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Аспиранты призыв не услышат/Юрий Гаврилов//Рос. газета.-2011.-№263.-23 ноября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С.6</w:t>
      </w:r>
    </w:p>
    <w:p w:rsidR="00440EF5" w:rsidRDefault="00440EF5" w:rsidP="00A607B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Поправки в закон с 2012 года, но с оговорками.</w:t>
      </w:r>
    </w:p>
    <w:p w:rsidR="00A607B1" w:rsidRDefault="00945800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Гаврилов, 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Школьная отсрочка/Юрий Гаврилов//Рос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азета.-2011.-№116.-С.1,6.</w:t>
      </w:r>
    </w:p>
    <w:p w:rsidR="00945800" w:rsidRDefault="00945800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выпускники получат возможность поступать в вуз до армии.</w:t>
      </w:r>
    </w:p>
    <w:p w:rsidR="00945800" w:rsidRDefault="00945800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Гаврилов, 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Пять поправок/Юрий Гаврилов//Рос. газета.-2011.-14 апреля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С.6</w:t>
      </w:r>
    </w:p>
    <w:p w:rsidR="00945800" w:rsidRDefault="00945800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Закон «О воинской обязанности и военной службе», поправки в ст.24.</w:t>
      </w:r>
    </w:p>
    <w:p w:rsidR="00945800" w:rsidRDefault="00945800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Призывник мож</w:t>
      </w:r>
      <w:r w:rsidR="001E6CD7">
        <w:rPr>
          <w:rFonts w:ascii="Times New Roman" w:hAnsi="Times New Roman" w:cs="Times New Roman"/>
          <w:color w:val="000000" w:themeColor="text1"/>
          <w:sz w:val="28"/>
          <w:szCs w:val="28"/>
        </w:rPr>
        <w:t>ет обратиться к командующему//С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ед.-2011.-</w:t>
      </w:r>
      <w:r w:rsidR="0000751F">
        <w:rPr>
          <w:rFonts w:ascii="Times New Roman" w:hAnsi="Times New Roman" w:cs="Times New Roman"/>
          <w:color w:val="000000" w:themeColor="text1"/>
          <w:sz w:val="28"/>
          <w:szCs w:val="28"/>
        </w:rPr>
        <w:t>11 апр.-С.6.</w:t>
      </w:r>
    </w:p>
    <w:p w:rsidR="0000751F" w:rsidRDefault="0000751F" w:rsidP="00945800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51F" w:rsidRDefault="0000751F" w:rsidP="0000751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ИНТЕРЕСНОЕ</w:t>
      </w:r>
      <w:proofErr w:type="gramEnd"/>
      <w:r w:rsidRPr="0000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ИСТОРИИ АРМИИ</w:t>
      </w:r>
    </w:p>
    <w:p w:rsidR="0000751F" w:rsidRDefault="0000751F" w:rsidP="0000751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51F" w:rsidRDefault="0000751F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Зубов,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Прощай,</w:t>
      </w:r>
      <w:r w:rsidR="00836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портянка!/Геннадий Зубов//Собеседник.-2013.-№2.-С.26</w:t>
      </w:r>
    </w:p>
    <w:p w:rsidR="0000751F" w:rsidRDefault="0000751F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Уже к концу 2013 года Российская армия будет носить носки. Только при Петре Первом портянка вошла в обиход русского солдата. А вообще они появились в Древнем Риме.</w:t>
      </w:r>
    </w:p>
    <w:p w:rsidR="00836D10" w:rsidRDefault="00836D10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Смирнов,</w:t>
      </w:r>
      <w:r w:rsidR="004138A6"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  <w:r w:rsidR="002F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8A6">
        <w:rPr>
          <w:rFonts w:ascii="Times New Roman" w:hAnsi="Times New Roman" w:cs="Times New Roman"/>
          <w:color w:val="000000" w:themeColor="text1"/>
          <w:sz w:val="28"/>
          <w:szCs w:val="28"/>
        </w:rPr>
        <w:t>Танки вместо</w:t>
      </w:r>
      <w:r w:rsidR="002F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сапог/Андрей Смирнов//Родина.-2011.-№11.-С.114-116</w:t>
      </w:r>
    </w:p>
    <w:p w:rsidR="002F1BA2" w:rsidRDefault="002F1BA2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 истории быта Красной Армии в 1930-е годы.</w:t>
      </w:r>
    </w:p>
    <w:p w:rsidR="002F1BA2" w:rsidRDefault="002F1BA2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Иванов, 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без 3 числа/Борис Иванов//Эхо пл.-2010.-№ 7-8.-С.38-39</w:t>
      </w:r>
    </w:p>
    <w:p w:rsidR="002F1BA2" w:rsidRDefault="002F1BA2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История праздника Дня Советской Армии.</w:t>
      </w:r>
    </w:p>
    <w:p w:rsidR="0068030E" w:rsidRDefault="0068030E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30E" w:rsidRDefault="0068030E" w:rsidP="0000751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30E" w:rsidRDefault="0068030E" w:rsidP="0068030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Контактная информация и ресурсы</w:t>
      </w:r>
    </w:p>
    <w:p w:rsidR="004B3BDA" w:rsidRPr="001E6CD7" w:rsidRDefault="004B3BDA" w:rsidP="004B3BDA">
      <w:pPr>
        <w:spacing w:before="100" w:beforeAutospacing="1" w:after="100" w:afterAutospacing="1"/>
        <w:ind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Горячая линия для призывников и их родителей в Санкт-Петербурге:</w:t>
      </w:r>
    </w:p>
    <w:p w:rsidR="004B3BDA" w:rsidRDefault="004B3BDA" w:rsidP="004B3BDA">
      <w:pPr>
        <w:spacing w:before="100" w:beforeAutospacing="1" w:after="100" w:afterAutospacing="1"/>
        <w:ind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8-911-772-34-40.</w:t>
      </w:r>
    </w:p>
    <w:p w:rsidR="004B3BDA" w:rsidRPr="0068030E" w:rsidRDefault="004B3BDA" w:rsidP="004B3BDA">
      <w:pPr>
        <w:spacing w:before="100" w:beforeAutospacing="1" w:after="100" w:afterAutospacing="1"/>
        <w:ind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6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Общероссийская общественная организация «Комитет солдатских матерей России»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Г. Москва, тел.: (499)369-52-18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Санкт-Петербургская региональная правозащитная организация "Солдатские матери Санкт-Петербурга" </w:t>
      </w:r>
    </w:p>
    <w:p w:rsidR="0068030E" w:rsidRPr="0068030E" w:rsidRDefault="004B3BDA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68030E"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дрес: </w:t>
      </w:r>
      <w:r w:rsidR="0068030E"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191002, Санкт-Петербург, ул. Разъезжая, д.9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открыта в будни с 14 до 20.00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 с 11.00 до 14.00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 </w:t>
      </w: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 Элла Михайловна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организации: +7 (812) 712 41 99,  +7 (812) 712 50 58, </w:t>
      </w:r>
    </w:p>
    <w:p w:rsid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"Горячая линия"</w:t>
      </w: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+7 (911) 772 34 40, </w:t>
      </w:r>
    </w:p>
    <w:p w:rsidR="004B3BDA" w:rsidRPr="0068030E" w:rsidRDefault="004B3BDA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 по проблемам военнослужащих</w:t>
      </w: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6803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SMvoen@gmail.com</w:t>
        </w:r>
      </w:hyperlink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Электронная почта по призыву </w:t>
      </w:r>
      <w:proofErr w:type="gramStart"/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68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военнослужащие!):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призывников и допризывников </w:t>
      </w:r>
      <w:proofErr w:type="gram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военнослужащие!)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68030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smprizyv@gmail.com</w:t>
        </w:r>
      </w:hyperlink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консультаций граждан из регионов): Павлова Ольга Васильевна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sm.priziv</w:t>
      </w:r>
      <w:proofErr w:type="spell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консультаций по </w:t>
      </w:r>
      <w:proofErr w:type="spell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понедельник 17.00-20.00, четверг 17.00- 20.00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по вопросам альтернативной гражданской службы</w:t>
      </w:r>
      <w:proofErr w:type="gram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+7 964 36 301 36 </w:t>
      </w:r>
    </w:p>
    <w:p w:rsidR="0068030E" w:rsidRPr="0068030E" w:rsidRDefault="0068030E" w:rsidP="006803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Елена Попова </w:t>
      </w:r>
    </w:p>
    <w:p w:rsidR="0068030E" w:rsidRDefault="0068030E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0E">
        <w:rPr>
          <w:rFonts w:ascii="Times New Roman" w:eastAsia="Times New Roman" w:hAnsi="Times New Roman" w:cs="Times New Roman"/>
          <w:sz w:val="28"/>
          <w:szCs w:val="28"/>
          <w:lang w:eastAsia="ru-RU"/>
        </w:rPr>
        <w:t>soldiersmothers2</w:t>
      </w:r>
    </w:p>
    <w:p w:rsidR="007819B8" w:rsidRDefault="007819B8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BDA" w:rsidRPr="001E6CD7" w:rsidRDefault="004B3BDA" w:rsidP="0068030E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правового информирования граждан, подлежащих призыву на военную службу</w:t>
      </w:r>
      <w:r w:rsidR="007819B8"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военном комиссариате Ленинградской области</w:t>
      </w:r>
      <w:r w:rsidR="007819B8"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военной прокуратуре Санкт-Петербургского гарнизона):</w:t>
      </w:r>
    </w:p>
    <w:p w:rsidR="007819B8" w:rsidRDefault="007819B8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(подготовки, призыва и подбора граждан на военную службу по контракту): тел.: 315-46-12,</w:t>
      </w:r>
    </w:p>
    <w:p w:rsidR="007819B8" w:rsidRDefault="007819B8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военно-врачебной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579-68-63,</w:t>
      </w:r>
    </w:p>
    <w:p w:rsidR="007819B8" w:rsidRDefault="007819B8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военного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тел.494-22-73, тел. деж.:494-22-22</w:t>
      </w:r>
    </w:p>
    <w:p w:rsidR="00D63368" w:rsidRDefault="00D63368" w:rsidP="0068030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9B8" w:rsidRDefault="007819B8" w:rsidP="007819B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proofErr w:type="spellStart"/>
      <w:r w:rsidRPr="00D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Слугина</w:t>
      </w:r>
      <w:proofErr w:type="spellEnd"/>
      <w:r w:rsidRPr="00D6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М.,</w:t>
      </w:r>
    </w:p>
    <w:p w:rsidR="007819B8" w:rsidRPr="0068030E" w:rsidRDefault="003D2D80" w:rsidP="007819B8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1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библи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</w:t>
      </w:r>
    </w:p>
    <w:sectPr w:rsidR="007819B8" w:rsidRPr="006803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28" w:rsidRDefault="00D93A28" w:rsidP="00081B8F">
      <w:r>
        <w:separator/>
      </w:r>
    </w:p>
  </w:endnote>
  <w:endnote w:type="continuationSeparator" w:id="0">
    <w:p w:rsidR="00D93A28" w:rsidRDefault="00D93A28" w:rsidP="0008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28" w:rsidRDefault="00D93A28" w:rsidP="00081B8F">
      <w:r>
        <w:separator/>
      </w:r>
    </w:p>
  </w:footnote>
  <w:footnote w:type="continuationSeparator" w:id="0">
    <w:p w:rsidR="00D93A28" w:rsidRDefault="00D93A28" w:rsidP="0008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27934"/>
      <w:docPartObj>
        <w:docPartGallery w:val="Page Numbers (Top of Page)"/>
        <w:docPartUnique/>
      </w:docPartObj>
    </w:sdtPr>
    <w:sdtContent>
      <w:p w:rsidR="00081B8F" w:rsidRDefault="00081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AB">
          <w:rPr>
            <w:noProof/>
          </w:rPr>
          <w:t>4</w:t>
        </w:r>
        <w:r>
          <w:fldChar w:fldCharType="end"/>
        </w:r>
      </w:p>
    </w:sdtContent>
  </w:sdt>
  <w:p w:rsidR="00081B8F" w:rsidRDefault="00081B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D32"/>
    <w:multiLevelType w:val="hybridMultilevel"/>
    <w:tmpl w:val="BE7C4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4"/>
    <w:rsid w:val="0000751F"/>
    <w:rsid w:val="00054A23"/>
    <w:rsid w:val="0005682D"/>
    <w:rsid w:val="000728AB"/>
    <w:rsid w:val="00081B8F"/>
    <w:rsid w:val="001E6CD7"/>
    <w:rsid w:val="002A56D7"/>
    <w:rsid w:val="002B4B9B"/>
    <w:rsid w:val="002D690C"/>
    <w:rsid w:val="002F1BA2"/>
    <w:rsid w:val="00330B12"/>
    <w:rsid w:val="00347444"/>
    <w:rsid w:val="00382CE1"/>
    <w:rsid w:val="003D2D80"/>
    <w:rsid w:val="004138A6"/>
    <w:rsid w:val="004274AC"/>
    <w:rsid w:val="00440EF5"/>
    <w:rsid w:val="004520DD"/>
    <w:rsid w:val="0045758A"/>
    <w:rsid w:val="00461621"/>
    <w:rsid w:val="00464C2D"/>
    <w:rsid w:val="004B3BDA"/>
    <w:rsid w:val="004F6CEE"/>
    <w:rsid w:val="0051776B"/>
    <w:rsid w:val="005228AF"/>
    <w:rsid w:val="005356CA"/>
    <w:rsid w:val="005D1041"/>
    <w:rsid w:val="00654BD4"/>
    <w:rsid w:val="0068030E"/>
    <w:rsid w:val="006978C2"/>
    <w:rsid w:val="007819B8"/>
    <w:rsid w:val="007A6F9B"/>
    <w:rsid w:val="007E727C"/>
    <w:rsid w:val="00804A10"/>
    <w:rsid w:val="00817433"/>
    <w:rsid w:val="00836D10"/>
    <w:rsid w:val="00945800"/>
    <w:rsid w:val="009673B8"/>
    <w:rsid w:val="009A710D"/>
    <w:rsid w:val="009B4346"/>
    <w:rsid w:val="00A25C2B"/>
    <w:rsid w:val="00A607B1"/>
    <w:rsid w:val="00A71CE7"/>
    <w:rsid w:val="00A81746"/>
    <w:rsid w:val="00AB6380"/>
    <w:rsid w:val="00AD4F88"/>
    <w:rsid w:val="00BA7BA0"/>
    <w:rsid w:val="00C020AF"/>
    <w:rsid w:val="00C1735D"/>
    <w:rsid w:val="00CC068F"/>
    <w:rsid w:val="00CC2385"/>
    <w:rsid w:val="00CE7762"/>
    <w:rsid w:val="00D63368"/>
    <w:rsid w:val="00D93A28"/>
    <w:rsid w:val="00EA0C50"/>
    <w:rsid w:val="00F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D4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D4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C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B8F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081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B8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D4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D4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C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B8F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081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B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prizy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write?email=SMvo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Bibleoteka</cp:lastModifiedBy>
  <cp:revision>25</cp:revision>
  <cp:lastPrinted>2013-02-11T09:38:00Z</cp:lastPrinted>
  <dcterms:created xsi:type="dcterms:W3CDTF">2013-02-09T09:22:00Z</dcterms:created>
  <dcterms:modified xsi:type="dcterms:W3CDTF">2013-02-11T09:45:00Z</dcterms:modified>
</cp:coreProperties>
</file>